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1A86D" w14:textId="77777777" w:rsidR="002025C9" w:rsidRDefault="002025C9">
      <w:pPr>
        <w:rPr>
          <w:b/>
          <w:sz w:val="28"/>
          <w:szCs w:val="28"/>
        </w:rPr>
      </w:pPr>
    </w:p>
    <w:p w14:paraId="20D96868" w14:textId="77777777" w:rsidR="005A3C5A" w:rsidRDefault="005A3C5A">
      <w:pPr>
        <w:rPr>
          <w:b/>
          <w:sz w:val="28"/>
          <w:szCs w:val="28"/>
        </w:rPr>
      </w:pPr>
    </w:p>
    <w:p w14:paraId="3867479F" w14:textId="0ACACAF9" w:rsidR="002025C9" w:rsidRDefault="00BF0D53">
      <w:pPr>
        <w:rPr>
          <w:b/>
          <w:sz w:val="28"/>
          <w:szCs w:val="28"/>
        </w:rPr>
      </w:pPr>
      <w:r>
        <w:rPr>
          <w:b/>
          <w:sz w:val="28"/>
          <w:szCs w:val="28"/>
        </w:rPr>
        <w:t>Introduction</w:t>
      </w:r>
    </w:p>
    <w:p w14:paraId="6D33797F" w14:textId="1B595514" w:rsidR="002025C9" w:rsidRDefault="00FD0C6C">
      <w:pPr>
        <w:rPr>
          <w:color w:val="000000"/>
        </w:rPr>
      </w:pPr>
      <w:r>
        <w:rPr>
          <w:color w:val="000000"/>
        </w:rPr>
        <w:t>The</w:t>
      </w:r>
      <w:r w:rsidR="00BF0D53">
        <w:rPr>
          <w:color w:val="000000"/>
        </w:rPr>
        <w:t xml:space="preserve"> Historic Route 66 Association of Arizona </w:t>
      </w:r>
      <w:r>
        <w:rPr>
          <w:color w:val="000000"/>
        </w:rPr>
        <w:t>has a limited number of funds available for cost shar</w:t>
      </w:r>
      <w:r w:rsidR="003D692E">
        <w:rPr>
          <w:color w:val="000000"/>
        </w:rPr>
        <w:t>ing</w:t>
      </w:r>
      <w:r>
        <w:rPr>
          <w:color w:val="000000"/>
        </w:rPr>
        <w:t xml:space="preserve"> grants </w:t>
      </w:r>
      <w:r w:rsidR="00446403">
        <w:rPr>
          <w:color w:val="000000"/>
        </w:rPr>
        <w:t xml:space="preserve">that </w:t>
      </w:r>
      <w:r w:rsidR="00BF0D53">
        <w:rPr>
          <w:color w:val="000000"/>
        </w:rPr>
        <w:t>aim to preserve, promote, and protect Route 66 in Arizona.</w:t>
      </w:r>
      <w:r w:rsidR="00446403">
        <w:rPr>
          <w:color w:val="000000"/>
        </w:rPr>
        <w:t xml:space="preserve"> </w:t>
      </w:r>
      <w:r w:rsidR="000C10E1">
        <w:rPr>
          <w:color w:val="000000"/>
        </w:rPr>
        <w:t>Businesses, Chamber</w:t>
      </w:r>
      <w:r w:rsidR="00B701CA">
        <w:rPr>
          <w:color w:val="000000"/>
        </w:rPr>
        <w:t>s</w:t>
      </w:r>
      <w:r w:rsidR="000C10E1">
        <w:rPr>
          <w:color w:val="000000"/>
        </w:rPr>
        <w:t xml:space="preserve"> of Commerce, </w:t>
      </w:r>
      <w:r w:rsidR="00224641">
        <w:rPr>
          <w:color w:val="000000"/>
        </w:rPr>
        <w:t>non-profits, and</w:t>
      </w:r>
      <w:r w:rsidR="000C10E1">
        <w:rPr>
          <w:color w:val="000000"/>
        </w:rPr>
        <w:t xml:space="preserve"> community organizations are welcome to apply for grant funds.</w:t>
      </w:r>
    </w:p>
    <w:p w14:paraId="6AC8FC10" w14:textId="77777777" w:rsidR="002025C9" w:rsidRDefault="002025C9"/>
    <w:p w14:paraId="3B7AE6A0" w14:textId="73A83B06" w:rsidR="002025C9" w:rsidRPr="00E25E53" w:rsidRDefault="00EF5235">
      <w:pPr>
        <w:rPr>
          <w:b/>
          <w:bCs/>
          <w:sz w:val="26"/>
          <w:szCs w:val="26"/>
        </w:rPr>
      </w:pPr>
      <w:r w:rsidRPr="00E25E53">
        <w:rPr>
          <w:b/>
          <w:bCs/>
          <w:sz w:val="26"/>
          <w:szCs w:val="26"/>
        </w:rPr>
        <w:t>R</w:t>
      </w:r>
      <w:r w:rsidR="00707E55" w:rsidRPr="00E25E53">
        <w:rPr>
          <w:b/>
          <w:bCs/>
          <w:sz w:val="26"/>
          <w:szCs w:val="26"/>
        </w:rPr>
        <w:t>equirements:</w:t>
      </w:r>
    </w:p>
    <w:p w14:paraId="58446324" w14:textId="44A925FC" w:rsidR="00B701CA" w:rsidRDefault="00707E55" w:rsidP="00B701CA">
      <w:pPr>
        <w:widowControl w:val="0"/>
        <w:numPr>
          <w:ilvl w:val="0"/>
          <w:numId w:val="9"/>
        </w:numPr>
        <w:pBdr>
          <w:top w:val="nil"/>
          <w:left w:val="nil"/>
          <w:bottom w:val="nil"/>
          <w:right w:val="nil"/>
          <w:between w:val="nil"/>
        </w:pBdr>
        <w:ind w:left="720"/>
      </w:pPr>
      <w:r w:rsidRPr="009551EF">
        <w:t xml:space="preserve">At least 50/50 </w:t>
      </w:r>
      <w:r w:rsidR="002D0F13">
        <w:t xml:space="preserve">cost share </w:t>
      </w:r>
      <w:r w:rsidRPr="009551EF">
        <w:t>match</w:t>
      </w:r>
      <w:r w:rsidR="00EF5235">
        <w:t>.</w:t>
      </w:r>
    </w:p>
    <w:p w14:paraId="79398680" w14:textId="25DD2525" w:rsidR="002025C9" w:rsidRPr="009551EF" w:rsidRDefault="00B701CA" w:rsidP="00B701CA">
      <w:pPr>
        <w:widowControl w:val="0"/>
        <w:numPr>
          <w:ilvl w:val="0"/>
          <w:numId w:val="9"/>
        </w:numPr>
        <w:pBdr>
          <w:top w:val="nil"/>
          <w:left w:val="nil"/>
          <w:bottom w:val="nil"/>
          <w:right w:val="nil"/>
          <w:between w:val="nil"/>
        </w:pBdr>
        <w:ind w:left="720"/>
      </w:pPr>
      <w:r>
        <w:t>P</w:t>
      </w:r>
      <w:r w:rsidR="0049041B" w:rsidRPr="009551EF">
        <w:t>roject p</w:t>
      </w:r>
      <w:r w:rsidR="00BF0D53" w:rsidRPr="009551EF">
        <w:t>ositively impact</w:t>
      </w:r>
      <w:r w:rsidR="0049041B" w:rsidRPr="009551EF">
        <w:t>s</w:t>
      </w:r>
      <w:r w:rsidR="00BF0D53" w:rsidRPr="009551EF">
        <w:t xml:space="preserve"> the </w:t>
      </w:r>
      <w:r>
        <w:t xml:space="preserve">Arizona </w:t>
      </w:r>
      <w:r w:rsidR="00BF0D53" w:rsidRPr="009551EF">
        <w:t>Route 66 community</w:t>
      </w:r>
      <w:r w:rsidR="00EF5235">
        <w:t>.</w:t>
      </w:r>
    </w:p>
    <w:p w14:paraId="5D65AFE5" w14:textId="2FE6CF3D" w:rsidR="002025C9" w:rsidRPr="009551EF" w:rsidRDefault="00D6231E">
      <w:pPr>
        <w:widowControl w:val="0"/>
        <w:numPr>
          <w:ilvl w:val="0"/>
          <w:numId w:val="9"/>
        </w:numPr>
        <w:pBdr>
          <w:top w:val="nil"/>
          <w:left w:val="nil"/>
          <w:bottom w:val="nil"/>
          <w:right w:val="nil"/>
          <w:between w:val="nil"/>
        </w:pBdr>
        <w:ind w:left="720"/>
      </w:pPr>
      <w:r w:rsidRPr="009551EF">
        <w:t xml:space="preserve">Detailed </w:t>
      </w:r>
      <w:r w:rsidR="0049041B" w:rsidRPr="009551EF">
        <w:t xml:space="preserve">Project </w:t>
      </w:r>
      <w:r w:rsidRPr="009551EF">
        <w:t>B</w:t>
      </w:r>
      <w:r w:rsidR="0049041B" w:rsidRPr="009551EF">
        <w:t>udge</w:t>
      </w:r>
      <w:r w:rsidR="009C50FA" w:rsidRPr="009551EF">
        <w:t>t</w:t>
      </w:r>
      <w:r w:rsidR="00EF5235">
        <w:t>.</w:t>
      </w:r>
    </w:p>
    <w:p w14:paraId="48B7E78F" w14:textId="5F0BC399" w:rsidR="0049041B" w:rsidRPr="009551EF" w:rsidRDefault="0049041B">
      <w:pPr>
        <w:widowControl w:val="0"/>
        <w:numPr>
          <w:ilvl w:val="0"/>
          <w:numId w:val="9"/>
        </w:numPr>
        <w:pBdr>
          <w:top w:val="nil"/>
          <w:left w:val="nil"/>
          <w:bottom w:val="nil"/>
          <w:right w:val="nil"/>
          <w:between w:val="nil"/>
        </w:pBdr>
        <w:ind w:left="720"/>
      </w:pPr>
      <w:r w:rsidRPr="009551EF">
        <w:t xml:space="preserve">At least </w:t>
      </w:r>
      <w:r w:rsidRPr="000738AB">
        <w:rPr>
          <w:b/>
          <w:bCs/>
        </w:rPr>
        <w:t>2 bids</w:t>
      </w:r>
      <w:r w:rsidRPr="009551EF">
        <w:t xml:space="preserve"> for any work to be completed</w:t>
      </w:r>
      <w:r w:rsidR="003C1441">
        <w:t>, or communication from at least 2 qualifying vendors.</w:t>
      </w:r>
    </w:p>
    <w:p w14:paraId="462428A0" w14:textId="335D85A7" w:rsidR="00D6231E" w:rsidRDefault="00D6231E">
      <w:pPr>
        <w:widowControl w:val="0"/>
        <w:numPr>
          <w:ilvl w:val="0"/>
          <w:numId w:val="9"/>
        </w:numPr>
        <w:pBdr>
          <w:top w:val="nil"/>
          <w:left w:val="nil"/>
          <w:bottom w:val="nil"/>
          <w:right w:val="nil"/>
          <w:between w:val="nil"/>
        </w:pBdr>
        <w:ind w:left="720"/>
      </w:pPr>
      <w:r w:rsidRPr="009551EF">
        <w:t>Business located on or in view shed of Route 66</w:t>
      </w:r>
      <w:r w:rsidR="00EF5235">
        <w:t>.</w:t>
      </w:r>
    </w:p>
    <w:p w14:paraId="6DBB406F" w14:textId="77777777" w:rsidR="00EF5235" w:rsidRPr="006841F2" w:rsidRDefault="00EF5235" w:rsidP="00EF5235">
      <w:pPr>
        <w:widowControl w:val="0"/>
        <w:numPr>
          <w:ilvl w:val="0"/>
          <w:numId w:val="9"/>
        </w:numPr>
        <w:pBdr>
          <w:top w:val="nil"/>
          <w:left w:val="nil"/>
          <w:bottom w:val="nil"/>
          <w:right w:val="nil"/>
          <w:between w:val="nil"/>
        </w:pBdr>
        <w:ind w:left="720"/>
      </w:pPr>
      <w:r>
        <w:rPr>
          <w:color w:val="000000"/>
        </w:rPr>
        <w:t>Organizations must complete projects and programs within the Arizona geographic boundaries.</w:t>
      </w:r>
    </w:p>
    <w:p w14:paraId="055374FA" w14:textId="031C3841" w:rsidR="00EF5235" w:rsidRPr="009551EF" w:rsidRDefault="00EF5235" w:rsidP="00EF5235">
      <w:pPr>
        <w:widowControl w:val="0"/>
        <w:numPr>
          <w:ilvl w:val="0"/>
          <w:numId w:val="9"/>
        </w:numPr>
        <w:pBdr>
          <w:top w:val="nil"/>
          <w:left w:val="nil"/>
          <w:bottom w:val="nil"/>
          <w:right w:val="nil"/>
          <w:between w:val="nil"/>
        </w:pBdr>
        <w:ind w:left="720"/>
      </w:pPr>
      <w:r>
        <w:rPr>
          <w:color w:val="000000"/>
        </w:rPr>
        <w:t>Project must be completed within 12 months from date funds are received.</w:t>
      </w:r>
    </w:p>
    <w:p w14:paraId="747F205C" w14:textId="77777777" w:rsidR="002025C9" w:rsidRPr="009551EF" w:rsidRDefault="002025C9" w:rsidP="009C50FA">
      <w:pPr>
        <w:widowControl w:val="0"/>
        <w:pBdr>
          <w:top w:val="nil"/>
          <w:left w:val="nil"/>
          <w:bottom w:val="nil"/>
          <w:right w:val="nil"/>
          <w:between w:val="nil"/>
        </w:pBdr>
        <w:spacing w:before="120"/>
      </w:pPr>
    </w:p>
    <w:p w14:paraId="4C095684" w14:textId="77777777" w:rsidR="002025C9" w:rsidRPr="005A3C5A" w:rsidRDefault="00BF0D53">
      <w:pPr>
        <w:rPr>
          <w:b/>
          <w:bCs/>
          <w:sz w:val="28"/>
          <w:szCs w:val="28"/>
        </w:rPr>
      </w:pPr>
      <w:r w:rsidRPr="005A3C5A">
        <w:rPr>
          <w:b/>
          <w:bCs/>
          <w:sz w:val="28"/>
          <w:szCs w:val="28"/>
        </w:rPr>
        <w:t>Funding Request Range</w:t>
      </w:r>
    </w:p>
    <w:p w14:paraId="1D48F1C7" w14:textId="3BD0B5BB" w:rsidR="002025C9" w:rsidRPr="009551EF" w:rsidRDefault="009C50FA">
      <w:r w:rsidRPr="009551EF">
        <w:t>The Association</w:t>
      </w:r>
      <w:r w:rsidR="00BF0D53" w:rsidRPr="009551EF">
        <w:t xml:space="preserve"> will accept only one proposal from a qualified </w:t>
      </w:r>
      <w:r w:rsidRPr="009551EF">
        <w:t>business annually</w:t>
      </w:r>
      <w:r w:rsidR="00BF0D53" w:rsidRPr="009551EF">
        <w:t>. Proposals may be submitted for a minimum of $</w:t>
      </w:r>
      <w:r w:rsidR="008A3BAD">
        <w:t>2,0</w:t>
      </w:r>
      <w:r w:rsidRPr="009551EF">
        <w:t>00</w:t>
      </w:r>
      <w:r w:rsidR="00BF0D53" w:rsidRPr="009551EF">
        <w:t xml:space="preserve"> up to a maximum of $</w:t>
      </w:r>
      <w:r w:rsidR="009B470B" w:rsidRPr="009551EF">
        <w:t>10</w:t>
      </w:r>
      <w:r w:rsidR="00BF0D53" w:rsidRPr="009551EF">
        <w:t xml:space="preserve">,000. The total granting pool depends on fund availability </w:t>
      </w:r>
      <w:r w:rsidR="00D52B1D">
        <w:t>in the cycle</w:t>
      </w:r>
      <w:r w:rsidR="00BF0D53" w:rsidRPr="009551EF">
        <w:t>.</w:t>
      </w:r>
    </w:p>
    <w:p w14:paraId="12702162" w14:textId="77777777" w:rsidR="002025C9" w:rsidRDefault="002025C9">
      <w:pPr>
        <w:rPr>
          <w:b/>
          <w:sz w:val="28"/>
          <w:szCs w:val="28"/>
        </w:rPr>
      </w:pPr>
    </w:p>
    <w:p w14:paraId="2D5DF3F7" w14:textId="70FE708D" w:rsidR="001F062D" w:rsidRPr="00CF4077" w:rsidRDefault="00BF0D53">
      <w:pPr>
        <w:rPr>
          <w:b/>
          <w:sz w:val="30"/>
          <w:szCs w:val="30"/>
        </w:rPr>
      </w:pPr>
      <w:r w:rsidRPr="001F062D">
        <w:rPr>
          <w:b/>
          <w:sz w:val="30"/>
          <w:szCs w:val="30"/>
        </w:rPr>
        <w:t>Proposed Project Categories</w:t>
      </w:r>
    </w:p>
    <w:p w14:paraId="477C41FF" w14:textId="77777777" w:rsidR="00E25E53" w:rsidRPr="00E25E53" w:rsidRDefault="00E25E53">
      <w:pPr>
        <w:rPr>
          <w:b/>
        </w:rPr>
      </w:pPr>
      <w:bookmarkStart w:id="0" w:name="_gjdgxs" w:colFirst="0" w:colLast="0"/>
      <w:bookmarkEnd w:id="0"/>
    </w:p>
    <w:p w14:paraId="674C633A" w14:textId="71B85405" w:rsidR="002025C9" w:rsidRPr="00AD05AE" w:rsidRDefault="00BF0D53">
      <w:pPr>
        <w:rPr>
          <w:b/>
          <w:sz w:val="26"/>
          <w:szCs w:val="26"/>
        </w:rPr>
      </w:pPr>
      <w:r w:rsidRPr="00AD05AE">
        <w:rPr>
          <w:b/>
          <w:sz w:val="26"/>
          <w:szCs w:val="26"/>
        </w:rPr>
        <w:t xml:space="preserve">1) Preservation, Restoration, and Rehabilitation Projects </w:t>
      </w:r>
    </w:p>
    <w:p w14:paraId="788798FC" w14:textId="32BE26F7" w:rsidR="002025C9" w:rsidRDefault="00BF0D53">
      <w:r>
        <w:t>The preservation, restoration, and rehabilitation of transportation-related properties on Route 66 are eligibl</w:t>
      </w:r>
      <w:r w:rsidR="00BE32F5">
        <w:t>e</w:t>
      </w:r>
      <w:r>
        <w:t xml:space="preserve">. Properties must be on, or within view of a Route 66 road alignment; be in their original location; and retain some historical and architectural integrity. </w:t>
      </w:r>
    </w:p>
    <w:p w14:paraId="0504F17D" w14:textId="77777777" w:rsidR="002025C9" w:rsidRDefault="002025C9"/>
    <w:p w14:paraId="29B0F84B" w14:textId="77777777" w:rsidR="002025C9" w:rsidRDefault="00BF0D53">
      <w:r>
        <w:t>Eligible property types include:</w:t>
      </w:r>
    </w:p>
    <w:p w14:paraId="05320B59" w14:textId="77777777" w:rsidR="002025C9" w:rsidRDefault="00BF0D53">
      <w:pPr>
        <w:widowControl w:val="0"/>
        <w:numPr>
          <w:ilvl w:val="0"/>
          <w:numId w:val="9"/>
        </w:numPr>
        <w:pBdr>
          <w:top w:val="nil"/>
          <w:left w:val="nil"/>
          <w:bottom w:val="nil"/>
          <w:right w:val="nil"/>
          <w:between w:val="nil"/>
        </w:pBdr>
        <w:ind w:left="720"/>
      </w:pPr>
      <w:r>
        <w:rPr>
          <w:color w:val="000000"/>
        </w:rPr>
        <w:t xml:space="preserve">gas stations, automotive repair shops, and other automobile-related businesses </w:t>
      </w:r>
    </w:p>
    <w:p w14:paraId="6BEA0E5A" w14:textId="77777777" w:rsidR="002025C9" w:rsidRDefault="00BF0D53">
      <w:pPr>
        <w:widowControl w:val="0"/>
        <w:numPr>
          <w:ilvl w:val="0"/>
          <w:numId w:val="9"/>
        </w:numPr>
        <w:pBdr>
          <w:top w:val="nil"/>
          <w:left w:val="nil"/>
          <w:bottom w:val="nil"/>
          <w:right w:val="nil"/>
          <w:between w:val="nil"/>
        </w:pBdr>
        <w:ind w:left="720"/>
      </w:pPr>
      <w:r>
        <w:rPr>
          <w:color w:val="000000"/>
        </w:rPr>
        <w:t>restaurants and cafes</w:t>
      </w:r>
    </w:p>
    <w:p w14:paraId="0D35754E" w14:textId="77777777" w:rsidR="002025C9" w:rsidRDefault="00BF0D53">
      <w:pPr>
        <w:widowControl w:val="0"/>
        <w:numPr>
          <w:ilvl w:val="0"/>
          <w:numId w:val="9"/>
        </w:numPr>
        <w:pBdr>
          <w:top w:val="nil"/>
          <w:left w:val="nil"/>
          <w:bottom w:val="nil"/>
          <w:right w:val="nil"/>
          <w:between w:val="nil"/>
        </w:pBdr>
        <w:ind w:left="720"/>
      </w:pPr>
      <w:r>
        <w:rPr>
          <w:color w:val="000000"/>
        </w:rPr>
        <w:t>motels, hotels, and campgrounds</w:t>
      </w:r>
    </w:p>
    <w:p w14:paraId="23C5685E" w14:textId="4F1AADE7" w:rsidR="00CB036E" w:rsidRDefault="00BF0D53" w:rsidP="00B701CA">
      <w:pPr>
        <w:widowControl w:val="0"/>
        <w:numPr>
          <w:ilvl w:val="0"/>
          <w:numId w:val="9"/>
        </w:numPr>
        <w:pBdr>
          <w:top w:val="nil"/>
          <w:left w:val="nil"/>
          <w:bottom w:val="nil"/>
          <w:right w:val="nil"/>
          <w:between w:val="nil"/>
        </w:pBdr>
        <w:ind w:left="720"/>
      </w:pPr>
      <w:r>
        <w:rPr>
          <w:color w:val="000000"/>
        </w:rPr>
        <w:t>curio shops, tourist trading posts, tourism-related attractions</w:t>
      </w:r>
    </w:p>
    <w:p w14:paraId="667D6E3F" w14:textId="77777777" w:rsidR="00BE32F5" w:rsidRDefault="00BE32F5"/>
    <w:p w14:paraId="1CBF77B8" w14:textId="7A9FFB6D" w:rsidR="002025C9" w:rsidRDefault="00BF0D53">
      <w:r>
        <w:t>Eligible activities include, but are not limited to repair, rehabilitation, or restoration of:</w:t>
      </w:r>
    </w:p>
    <w:p w14:paraId="78609FE3" w14:textId="03842954" w:rsidR="002025C9" w:rsidRDefault="002025C9">
      <w:pPr>
        <w:rPr>
          <w:b/>
          <w:color w:val="FF0000"/>
        </w:rPr>
      </w:pPr>
    </w:p>
    <w:p w14:paraId="2DE2C3B3" w14:textId="69C0850B" w:rsidR="002025C9" w:rsidRDefault="00FF3D3E">
      <w:pPr>
        <w:rPr>
          <w:b/>
          <w:color w:val="FF0000"/>
        </w:rPr>
      </w:pPr>
      <w:r>
        <w:rPr>
          <w:noProof/>
        </w:rPr>
        <w:lastRenderedPageBreak/>
        <mc:AlternateContent>
          <mc:Choice Requires="wps">
            <w:drawing>
              <wp:anchor distT="45720" distB="45720" distL="114300" distR="114300" simplePos="0" relativeHeight="251658240" behindDoc="0" locked="0" layoutInCell="1" allowOverlap="1" wp14:anchorId="3E4D3F0D" wp14:editId="28F2129B">
                <wp:simplePos x="0" y="0"/>
                <wp:positionH relativeFrom="column">
                  <wp:posOffset>97155</wp:posOffset>
                </wp:positionH>
                <wp:positionV relativeFrom="paragraph">
                  <wp:posOffset>10160</wp:posOffset>
                </wp:positionV>
                <wp:extent cx="3041650" cy="972820"/>
                <wp:effectExtent l="1905" t="2540" r="4445" b="0"/>
                <wp:wrapSquare wrapText="bothSides"/>
                <wp:docPr id="12985246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0" cy="97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F3FB9" w14:textId="77777777" w:rsidR="002025C9" w:rsidRDefault="00BF0D53" w:rsidP="001F062D">
                            <w:r>
                              <w:t>Doors and Windows</w:t>
                            </w:r>
                          </w:p>
                          <w:p w14:paraId="682C6303" w14:textId="77777777" w:rsidR="002025C9" w:rsidRDefault="00BF0D53" w:rsidP="001F062D">
                            <w:r>
                              <w:t>Light Fixtures</w:t>
                            </w:r>
                          </w:p>
                          <w:p w14:paraId="09DF5CE2" w14:textId="67A8DDC5" w:rsidR="002025C9" w:rsidRDefault="00BF0D53" w:rsidP="001F062D">
                            <w:r>
                              <w:t>Historic Signs (in Historic Locations)</w:t>
                            </w:r>
                          </w:p>
                          <w:p w14:paraId="58FB0811" w14:textId="77777777" w:rsidR="002025C9" w:rsidRDefault="00BF0D53" w:rsidP="001F062D">
                            <w:r>
                              <w:t>Bridges</w:t>
                            </w:r>
                          </w:p>
                          <w:p w14:paraId="31715655" w14:textId="77777777" w:rsidR="002025C9" w:rsidRDefault="00BF0D53" w:rsidP="001F062D">
                            <w:r>
                              <w:t>Historic Road Pavement</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4D3F0D" id="Rectangle 3" o:spid="_x0000_s1026" style="position:absolute;margin-left:7.65pt;margin-top:.8pt;width:239.5pt;height:7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" stroked="f">
                <v:textbox inset="2.53958mm,1.2694mm,2.53958mm,1.2694mm">
                  <w:txbxContent>
                    <w:p w14:paraId="12AF3FB9" w14:textId="77777777" w:rsidR="002025C9" w:rsidRDefault="00BF0D53" w:rsidP="001F062D">
                      <w:r>
                        <w:t>Doors and Windows</w:t>
                      </w:r>
                    </w:p>
                    <w:p w14:paraId="682C6303" w14:textId="77777777" w:rsidR="002025C9" w:rsidRDefault="00BF0D53" w:rsidP="001F062D">
                      <w:r>
                        <w:t>Light Fixtures</w:t>
                      </w:r>
                    </w:p>
                    <w:p w14:paraId="09DF5CE2" w14:textId="67A8DDC5" w:rsidR="002025C9" w:rsidRDefault="00BF0D53" w:rsidP="001F062D">
                      <w:r>
                        <w:t>Historic Signs (in Historic Locations)</w:t>
                      </w:r>
                    </w:p>
                    <w:p w14:paraId="58FB0811" w14:textId="77777777" w:rsidR="002025C9" w:rsidRDefault="00BF0D53" w:rsidP="001F062D">
                      <w:r>
                        <w:t>Bridges</w:t>
                      </w:r>
                    </w:p>
                    <w:p w14:paraId="31715655" w14:textId="77777777" w:rsidR="002025C9" w:rsidRDefault="00BF0D53" w:rsidP="001F062D">
                      <w:r>
                        <w:t>Historic Road Pavement</w:t>
                      </w:r>
                    </w:p>
                  </w:txbxContent>
                </v:textbox>
                <w10:wrap type="square"/>
              </v:rect>
            </w:pict>
          </mc:Fallback>
        </mc:AlternateContent>
      </w:r>
      <w:r>
        <w:rPr>
          <w:noProof/>
        </w:rPr>
        <mc:AlternateContent>
          <mc:Choice Requires="wps">
            <w:drawing>
              <wp:anchor distT="45720" distB="45720" distL="114300" distR="114300" simplePos="0" relativeHeight="251658241" behindDoc="0" locked="0" layoutInCell="1" allowOverlap="1" wp14:anchorId="3BD8AA9E" wp14:editId="291A2696">
                <wp:simplePos x="0" y="0"/>
                <wp:positionH relativeFrom="column">
                  <wp:posOffset>3188970</wp:posOffset>
                </wp:positionH>
                <wp:positionV relativeFrom="paragraph">
                  <wp:posOffset>46355</wp:posOffset>
                </wp:positionV>
                <wp:extent cx="2360930" cy="959485"/>
                <wp:effectExtent l="0" t="635" r="3175" b="1905"/>
                <wp:wrapSquare wrapText="bothSides"/>
                <wp:docPr id="5065796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959485"/>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7ABE0" w14:textId="77777777" w:rsidR="002025C9" w:rsidRDefault="00BF0D53" w:rsidP="001F062D">
                            <w:r>
                              <w:t>Roofs</w:t>
                            </w:r>
                          </w:p>
                          <w:p w14:paraId="3DB9A830" w14:textId="77777777" w:rsidR="002025C9" w:rsidRDefault="00BF0D53" w:rsidP="001F062D">
                            <w:r>
                              <w:t>Floors</w:t>
                            </w:r>
                          </w:p>
                          <w:p w14:paraId="1675FDED" w14:textId="77777777" w:rsidR="002025C9" w:rsidRDefault="00BF0D53" w:rsidP="001F062D">
                            <w:r>
                              <w:t>Foundations</w:t>
                            </w:r>
                          </w:p>
                          <w:p w14:paraId="479B2153" w14:textId="77777777" w:rsidR="002025C9" w:rsidRDefault="00BF0D53" w:rsidP="001F062D">
                            <w:r>
                              <w:t>Structural Elements</w:t>
                            </w:r>
                          </w:p>
                          <w:p w14:paraId="255A37C8" w14:textId="77777777" w:rsidR="002025C9" w:rsidRDefault="00BF0D53" w:rsidP="001F062D">
                            <w:r>
                              <w:t>Plumbing, electrical, HVAC</w:t>
                            </w:r>
                          </w:p>
                          <w:p w14:paraId="111ACA34" w14:textId="77777777" w:rsidR="002025C9" w:rsidRDefault="002025C9">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D8AA9E" id="Rectangle 2" o:spid="_x0000_s1027" style="position:absolute;margin-left:251.1pt;margin-top:3.65pt;width:185.9pt;height:75.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" fillcolor="white [3201]" stroked="f">
                <v:textbox inset="2.53958mm,1.2694mm,2.53958mm,1.2694mm">
                  <w:txbxContent>
                    <w:p w14:paraId="67E7ABE0" w14:textId="77777777" w:rsidR="002025C9" w:rsidRDefault="00BF0D53" w:rsidP="001F062D">
                      <w:r>
                        <w:t>Roofs</w:t>
                      </w:r>
                    </w:p>
                    <w:p w14:paraId="3DB9A830" w14:textId="77777777" w:rsidR="002025C9" w:rsidRDefault="00BF0D53" w:rsidP="001F062D">
                      <w:r>
                        <w:t>Floors</w:t>
                      </w:r>
                    </w:p>
                    <w:p w14:paraId="1675FDED" w14:textId="77777777" w:rsidR="002025C9" w:rsidRDefault="00BF0D53" w:rsidP="001F062D">
                      <w:r>
                        <w:t>Foundations</w:t>
                      </w:r>
                    </w:p>
                    <w:p w14:paraId="479B2153" w14:textId="77777777" w:rsidR="002025C9" w:rsidRDefault="00BF0D53" w:rsidP="001F062D">
                      <w:r>
                        <w:t>Structural Elements</w:t>
                      </w:r>
                    </w:p>
                    <w:p w14:paraId="255A37C8" w14:textId="77777777" w:rsidR="002025C9" w:rsidRDefault="00BF0D53" w:rsidP="001F062D">
                      <w:r>
                        <w:t>Plumbing, electrical, HVAC</w:t>
                      </w:r>
                    </w:p>
                    <w:p w14:paraId="111ACA34" w14:textId="77777777" w:rsidR="002025C9" w:rsidRDefault="002025C9">
                      <w:pPr>
                        <w:textDirection w:val="btLr"/>
                      </w:pPr>
                    </w:p>
                  </w:txbxContent>
                </v:textbox>
                <w10:wrap type="square"/>
              </v:rect>
            </w:pict>
          </mc:Fallback>
        </mc:AlternateContent>
      </w:r>
    </w:p>
    <w:p w14:paraId="6F7A63CB" w14:textId="77777777" w:rsidR="002025C9" w:rsidRDefault="002025C9">
      <w:pPr>
        <w:rPr>
          <w:b/>
          <w:color w:val="FF0000"/>
        </w:rPr>
      </w:pPr>
    </w:p>
    <w:p w14:paraId="4F00E7E5" w14:textId="5A815A9D" w:rsidR="002025C9" w:rsidRDefault="002025C9" w:rsidP="000738AB">
      <w:pPr>
        <w:tabs>
          <w:tab w:val="left" w:pos="2040"/>
        </w:tabs>
        <w:rPr>
          <w:b/>
          <w:color w:val="FF0000"/>
        </w:rPr>
      </w:pPr>
    </w:p>
    <w:p w14:paraId="57858E0F" w14:textId="77777777" w:rsidR="000738AB" w:rsidRDefault="000738AB">
      <w:pPr>
        <w:rPr>
          <w:b/>
        </w:rPr>
      </w:pPr>
    </w:p>
    <w:p w14:paraId="5E6251E1" w14:textId="4D8E5600" w:rsidR="002025C9" w:rsidRPr="00EB3608" w:rsidRDefault="00BF0D53">
      <w:pPr>
        <w:rPr>
          <w:bCs/>
        </w:rPr>
      </w:pPr>
      <w:r w:rsidRPr="00AD05AE">
        <w:rPr>
          <w:b/>
        </w:rPr>
        <w:t>Important:</w:t>
      </w:r>
      <w:r w:rsidRPr="00AD05AE">
        <w:rPr>
          <w:bCs/>
        </w:rPr>
        <w:t xml:space="preserve"> Project plans and drawings prepared by a registered historical architect or other qualified professional must be included in all preservation, rehabilitation and restoration projects, or the development of such plans must be part of the project proposal. All work must conform to all applicable local/state building codes. </w:t>
      </w:r>
      <w:r w:rsidR="009B3634" w:rsidRPr="00AD05AE">
        <w:rPr>
          <w:bCs/>
        </w:rPr>
        <w:t>Historic reports must have been completed within the last 5 years.</w:t>
      </w:r>
    </w:p>
    <w:p w14:paraId="5816AAF2" w14:textId="77777777" w:rsidR="002025C9" w:rsidRDefault="002025C9" w:rsidP="00991E6C">
      <w:pPr>
        <w:jc w:val="both"/>
      </w:pPr>
    </w:p>
    <w:p w14:paraId="03A34710" w14:textId="66044EE2" w:rsidR="00720BAB" w:rsidRDefault="00CD45DE">
      <w:pPr>
        <w:rPr>
          <w:b/>
          <w:sz w:val="28"/>
          <w:szCs w:val="28"/>
        </w:rPr>
      </w:pPr>
      <w:r>
        <w:rPr>
          <w:b/>
          <w:sz w:val="28"/>
          <w:szCs w:val="28"/>
        </w:rPr>
        <w:t>2</w:t>
      </w:r>
      <w:r w:rsidR="00BF0D53">
        <w:rPr>
          <w:b/>
          <w:sz w:val="28"/>
          <w:szCs w:val="28"/>
        </w:rPr>
        <w:t xml:space="preserve">) </w:t>
      </w:r>
      <w:r w:rsidR="00870795">
        <w:rPr>
          <w:b/>
          <w:sz w:val="28"/>
          <w:szCs w:val="28"/>
        </w:rPr>
        <w:t>Other eligible projects</w:t>
      </w:r>
      <w:r w:rsidR="006D30A2">
        <w:rPr>
          <w:b/>
          <w:sz w:val="28"/>
          <w:szCs w:val="28"/>
        </w:rPr>
        <w:t xml:space="preserve"> and examples</w:t>
      </w:r>
      <w:r w:rsidR="00870795">
        <w:rPr>
          <w:b/>
          <w:sz w:val="28"/>
          <w:szCs w:val="28"/>
        </w:rPr>
        <w:t>:</w:t>
      </w:r>
    </w:p>
    <w:p w14:paraId="155AC83D" w14:textId="3A99CCB1" w:rsidR="00870795" w:rsidRPr="00EF5235" w:rsidRDefault="003C5516" w:rsidP="0090016D">
      <w:pPr>
        <w:pStyle w:val="ListParagraph"/>
        <w:numPr>
          <w:ilvl w:val="0"/>
          <w:numId w:val="25"/>
        </w:numPr>
        <w:rPr>
          <w:b/>
          <w:sz w:val="26"/>
          <w:szCs w:val="26"/>
        </w:rPr>
      </w:pPr>
      <w:r w:rsidRPr="00EF5235">
        <w:rPr>
          <w:b/>
          <w:sz w:val="26"/>
          <w:szCs w:val="26"/>
        </w:rPr>
        <w:t xml:space="preserve">Tourism </w:t>
      </w:r>
      <w:r w:rsidR="00224641">
        <w:rPr>
          <w:b/>
          <w:sz w:val="26"/>
          <w:szCs w:val="26"/>
        </w:rPr>
        <w:t>R</w:t>
      </w:r>
      <w:r w:rsidRPr="00EF5235">
        <w:rPr>
          <w:b/>
          <w:sz w:val="26"/>
          <w:szCs w:val="26"/>
        </w:rPr>
        <w:t xml:space="preserve">elated </w:t>
      </w:r>
      <w:r w:rsidR="00224641">
        <w:rPr>
          <w:b/>
          <w:sz w:val="26"/>
          <w:szCs w:val="26"/>
        </w:rPr>
        <w:t>P</w:t>
      </w:r>
      <w:r w:rsidRPr="00EF5235">
        <w:rPr>
          <w:b/>
          <w:sz w:val="26"/>
          <w:szCs w:val="26"/>
        </w:rPr>
        <w:t>rojects</w:t>
      </w:r>
    </w:p>
    <w:p w14:paraId="75B4459C" w14:textId="14C2D011" w:rsidR="001722BD" w:rsidRPr="00B701CA" w:rsidRDefault="004F0832" w:rsidP="001722BD">
      <w:pPr>
        <w:pStyle w:val="ListParagraph"/>
        <w:numPr>
          <w:ilvl w:val="1"/>
          <w:numId w:val="25"/>
        </w:numPr>
        <w:rPr>
          <w:bCs/>
        </w:rPr>
      </w:pPr>
      <w:r>
        <w:rPr>
          <w:bCs/>
        </w:rPr>
        <w:t>Downtown</w:t>
      </w:r>
      <w:r w:rsidR="00265A95">
        <w:rPr>
          <w:bCs/>
        </w:rPr>
        <w:t xml:space="preserve"> Walking Tour</w:t>
      </w:r>
    </w:p>
    <w:p w14:paraId="7AD56BC8" w14:textId="05D22379" w:rsidR="0090016D" w:rsidRPr="00EF5235" w:rsidRDefault="0090016D" w:rsidP="0090016D">
      <w:pPr>
        <w:pStyle w:val="ListParagraph"/>
        <w:numPr>
          <w:ilvl w:val="0"/>
          <w:numId w:val="25"/>
        </w:numPr>
        <w:rPr>
          <w:b/>
          <w:sz w:val="26"/>
          <w:szCs w:val="26"/>
        </w:rPr>
      </w:pPr>
      <w:r w:rsidRPr="00EF5235">
        <w:rPr>
          <w:b/>
          <w:sz w:val="26"/>
          <w:szCs w:val="26"/>
        </w:rPr>
        <w:t xml:space="preserve">Educational </w:t>
      </w:r>
      <w:r w:rsidR="005505D0" w:rsidRPr="00EF5235">
        <w:rPr>
          <w:b/>
          <w:sz w:val="26"/>
          <w:szCs w:val="26"/>
        </w:rPr>
        <w:t>Programs</w:t>
      </w:r>
    </w:p>
    <w:p w14:paraId="76F74795" w14:textId="7979FCA0" w:rsidR="002224BE" w:rsidRDefault="002224BE" w:rsidP="002224BE">
      <w:pPr>
        <w:pStyle w:val="ListParagraph"/>
        <w:numPr>
          <w:ilvl w:val="1"/>
          <w:numId w:val="25"/>
        </w:numPr>
        <w:rPr>
          <w:bCs/>
        </w:rPr>
      </w:pPr>
      <w:r>
        <w:rPr>
          <w:bCs/>
        </w:rPr>
        <w:t>Song writing and producing for teens</w:t>
      </w:r>
    </w:p>
    <w:p w14:paraId="756908B5" w14:textId="16D5414E" w:rsidR="00A20005" w:rsidRPr="00B701CA" w:rsidRDefault="00A20005" w:rsidP="002224BE">
      <w:pPr>
        <w:pStyle w:val="ListParagraph"/>
        <w:numPr>
          <w:ilvl w:val="1"/>
          <w:numId w:val="25"/>
        </w:numPr>
        <w:rPr>
          <w:bCs/>
        </w:rPr>
      </w:pPr>
      <w:r>
        <w:rPr>
          <w:bCs/>
        </w:rPr>
        <w:t xml:space="preserve">Development of </w:t>
      </w:r>
      <w:r w:rsidR="00EF5235">
        <w:rPr>
          <w:bCs/>
        </w:rPr>
        <w:t>Route 66</w:t>
      </w:r>
      <w:r w:rsidR="00D73122">
        <w:rPr>
          <w:bCs/>
        </w:rPr>
        <w:t xml:space="preserve"> </w:t>
      </w:r>
      <w:r w:rsidR="003E745F">
        <w:rPr>
          <w:bCs/>
        </w:rPr>
        <w:t>curriculum</w:t>
      </w:r>
    </w:p>
    <w:p w14:paraId="59B4B9FD" w14:textId="53D3F326" w:rsidR="002F5A5B" w:rsidRPr="00EF5235" w:rsidRDefault="002F5A5B" w:rsidP="0090016D">
      <w:pPr>
        <w:pStyle w:val="ListParagraph"/>
        <w:numPr>
          <w:ilvl w:val="0"/>
          <w:numId w:val="25"/>
        </w:numPr>
        <w:rPr>
          <w:b/>
          <w:sz w:val="26"/>
          <w:szCs w:val="26"/>
        </w:rPr>
      </w:pPr>
      <w:r w:rsidRPr="00EF5235">
        <w:rPr>
          <w:b/>
          <w:sz w:val="26"/>
          <w:szCs w:val="26"/>
        </w:rPr>
        <w:t>Community Enhancements</w:t>
      </w:r>
    </w:p>
    <w:p w14:paraId="657A78A9" w14:textId="3415CC32" w:rsidR="002224BE" w:rsidRDefault="002224BE" w:rsidP="002224BE">
      <w:pPr>
        <w:pStyle w:val="ListParagraph"/>
        <w:numPr>
          <w:ilvl w:val="1"/>
          <w:numId w:val="25"/>
        </w:numPr>
        <w:rPr>
          <w:bCs/>
        </w:rPr>
      </w:pPr>
      <w:r>
        <w:rPr>
          <w:bCs/>
        </w:rPr>
        <w:t xml:space="preserve">Welcome </w:t>
      </w:r>
      <w:r w:rsidR="00540870">
        <w:rPr>
          <w:bCs/>
        </w:rPr>
        <w:t>Sign</w:t>
      </w:r>
    </w:p>
    <w:p w14:paraId="345A8D34" w14:textId="649D6323" w:rsidR="002224BE" w:rsidRPr="00B701CA" w:rsidRDefault="002224BE" w:rsidP="002224BE">
      <w:pPr>
        <w:pStyle w:val="ListParagraph"/>
        <w:numPr>
          <w:ilvl w:val="1"/>
          <w:numId w:val="25"/>
        </w:numPr>
        <w:rPr>
          <w:bCs/>
        </w:rPr>
      </w:pPr>
      <w:r>
        <w:rPr>
          <w:bCs/>
        </w:rPr>
        <w:t xml:space="preserve">Addition of picnic area </w:t>
      </w:r>
      <w:r w:rsidR="00D73122">
        <w:rPr>
          <w:bCs/>
        </w:rPr>
        <w:t>for</w:t>
      </w:r>
      <w:r>
        <w:rPr>
          <w:bCs/>
        </w:rPr>
        <w:t xml:space="preserve"> </w:t>
      </w:r>
      <w:r w:rsidR="00A45379">
        <w:rPr>
          <w:bCs/>
        </w:rPr>
        <w:t>visitor</w:t>
      </w:r>
      <w:r w:rsidR="00D73122">
        <w:rPr>
          <w:bCs/>
        </w:rPr>
        <w:t>s including informational panels</w:t>
      </w:r>
    </w:p>
    <w:p w14:paraId="07CAE512" w14:textId="599D9714" w:rsidR="003C5516" w:rsidRPr="00EF5235" w:rsidRDefault="00097C56" w:rsidP="00B701CA">
      <w:pPr>
        <w:pStyle w:val="ListParagraph"/>
        <w:numPr>
          <w:ilvl w:val="0"/>
          <w:numId w:val="25"/>
        </w:numPr>
        <w:rPr>
          <w:b/>
          <w:sz w:val="26"/>
          <w:szCs w:val="26"/>
        </w:rPr>
      </w:pPr>
      <w:r w:rsidRPr="00EF5235">
        <w:rPr>
          <w:b/>
          <w:sz w:val="26"/>
          <w:szCs w:val="26"/>
        </w:rPr>
        <w:t xml:space="preserve">Route 66 Museums </w:t>
      </w:r>
      <w:r w:rsidR="005505D0" w:rsidRPr="00EF5235">
        <w:rPr>
          <w:b/>
          <w:sz w:val="26"/>
          <w:szCs w:val="26"/>
        </w:rPr>
        <w:t>and</w:t>
      </w:r>
      <w:r w:rsidRPr="00EF5235">
        <w:rPr>
          <w:b/>
          <w:sz w:val="26"/>
          <w:szCs w:val="26"/>
        </w:rPr>
        <w:t xml:space="preserve"> Exhibits</w:t>
      </w:r>
    </w:p>
    <w:p w14:paraId="36D03F1C" w14:textId="3F02D7A0" w:rsidR="003C02CD" w:rsidRDefault="003C02CD" w:rsidP="001E131A">
      <w:pPr>
        <w:pStyle w:val="ListParagraph"/>
        <w:numPr>
          <w:ilvl w:val="1"/>
          <w:numId w:val="25"/>
        </w:numPr>
        <w:rPr>
          <w:bCs/>
        </w:rPr>
      </w:pPr>
      <w:r>
        <w:rPr>
          <w:bCs/>
        </w:rPr>
        <w:t>Updating existing exhibit</w:t>
      </w:r>
    </w:p>
    <w:p w14:paraId="68843ACA" w14:textId="5B94762E" w:rsidR="001E131A" w:rsidRDefault="001E131A" w:rsidP="001E131A">
      <w:pPr>
        <w:pStyle w:val="ListParagraph"/>
        <w:numPr>
          <w:ilvl w:val="1"/>
          <w:numId w:val="25"/>
        </w:numPr>
        <w:rPr>
          <w:bCs/>
        </w:rPr>
      </w:pPr>
      <w:r>
        <w:rPr>
          <w:bCs/>
        </w:rPr>
        <w:t>Construction for creation of new exhibit</w:t>
      </w:r>
    </w:p>
    <w:p w14:paraId="6C3C1E60" w14:textId="61053358" w:rsidR="001E131A" w:rsidRDefault="001E131A" w:rsidP="001E131A">
      <w:pPr>
        <w:pStyle w:val="ListParagraph"/>
        <w:numPr>
          <w:ilvl w:val="1"/>
          <w:numId w:val="25"/>
        </w:numPr>
        <w:rPr>
          <w:bCs/>
        </w:rPr>
      </w:pPr>
      <w:r>
        <w:rPr>
          <w:bCs/>
        </w:rPr>
        <w:t>App based education component</w:t>
      </w:r>
    </w:p>
    <w:p w14:paraId="0F4F7A86" w14:textId="5471C07C" w:rsidR="00F95C65" w:rsidRPr="00E25E53" w:rsidRDefault="00EF5235" w:rsidP="00E25E53">
      <w:pPr>
        <w:pStyle w:val="ListParagraph"/>
        <w:numPr>
          <w:ilvl w:val="1"/>
          <w:numId w:val="25"/>
        </w:numPr>
        <w:rPr>
          <w:bCs/>
        </w:rPr>
      </w:pPr>
      <w:r>
        <w:rPr>
          <w:bCs/>
        </w:rPr>
        <w:t>Enhancements to improve visitor experience</w:t>
      </w:r>
    </w:p>
    <w:p w14:paraId="49F509AA" w14:textId="3120F74D" w:rsidR="00E61C4D" w:rsidRPr="00EB3608" w:rsidRDefault="00FF3D3E">
      <w:pPr>
        <w:rPr>
          <w:b/>
          <w:sz w:val="28"/>
          <w:szCs w:val="28"/>
        </w:rPr>
      </w:pPr>
      <w:r>
        <w:rPr>
          <w:noProof/>
        </w:rPr>
        <mc:AlternateContent>
          <mc:Choice Requires="wps">
            <w:drawing>
              <wp:anchor distT="0" distB="0" distL="114300" distR="114300" simplePos="0" relativeHeight="251659266" behindDoc="0" locked="0" layoutInCell="1" allowOverlap="1" wp14:anchorId="35C9B08E" wp14:editId="0C5B999E">
                <wp:simplePos x="0" y="0"/>
                <wp:positionH relativeFrom="column">
                  <wp:posOffset>-146050</wp:posOffset>
                </wp:positionH>
                <wp:positionV relativeFrom="paragraph">
                  <wp:posOffset>125095</wp:posOffset>
                </wp:positionV>
                <wp:extent cx="6565900" cy="4209415"/>
                <wp:effectExtent l="57150" t="19050" r="63500" b="76835"/>
                <wp:wrapNone/>
                <wp:docPr id="17981509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420941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CE48D" id="Rectangle 1" o:spid="_x0000_s1026" style="position:absolute;margin-left:-11.5pt;margin-top:9.85pt;width:517pt;height:331.4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" filled="f" strokecolor="black [3213]">
                <v:shadow on="t" color="black" opacity="22937f" origin=",.5" offset="0,.63889mm"/>
                <v:path arrowok="t"/>
              </v:rect>
            </w:pict>
          </mc:Fallback>
        </mc:AlternateContent>
      </w:r>
    </w:p>
    <w:p w14:paraId="430CE759" w14:textId="3E14CBDD" w:rsidR="002025C9" w:rsidRDefault="00BF0D53">
      <w:pPr>
        <w:rPr>
          <w:b/>
          <w:sz w:val="28"/>
          <w:szCs w:val="28"/>
        </w:rPr>
      </w:pPr>
      <w:r>
        <w:rPr>
          <w:b/>
          <w:sz w:val="28"/>
          <w:szCs w:val="28"/>
        </w:rPr>
        <w:t>Online Submission</w:t>
      </w:r>
      <w:r w:rsidR="00EF5235">
        <w:rPr>
          <w:b/>
          <w:sz w:val="28"/>
          <w:szCs w:val="28"/>
        </w:rPr>
        <w:t xml:space="preserve"> Instructions</w:t>
      </w:r>
    </w:p>
    <w:p w14:paraId="5FD6AE22" w14:textId="0C60187B" w:rsidR="00EA6354" w:rsidRPr="000257B0" w:rsidRDefault="00EA6354" w:rsidP="00EA6354">
      <w:pPr>
        <w:rPr>
          <w:bCs/>
          <w:color w:val="000000"/>
        </w:rPr>
      </w:pPr>
      <w:r>
        <w:rPr>
          <w:bCs/>
          <w:color w:val="000000"/>
        </w:rPr>
        <w:t>Download the application</w:t>
      </w:r>
      <w:r w:rsidR="00E25E53">
        <w:rPr>
          <w:bCs/>
          <w:color w:val="000000"/>
        </w:rPr>
        <w:t>, f</w:t>
      </w:r>
      <w:r>
        <w:rPr>
          <w:bCs/>
          <w:color w:val="000000"/>
        </w:rPr>
        <w:t>ill out required information</w:t>
      </w:r>
      <w:r w:rsidR="007B6AA5">
        <w:rPr>
          <w:bCs/>
          <w:color w:val="000000"/>
        </w:rPr>
        <w:t xml:space="preserve">. </w:t>
      </w:r>
      <w:r>
        <w:t xml:space="preserve">All submission will be submitted online by email to </w:t>
      </w:r>
      <w:r w:rsidRPr="00846F92">
        <w:t>nikki@historic66az.com</w:t>
      </w:r>
      <w:r>
        <w:t>.</w:t>
      </w:r>
    </w:p>
    <w:p w14:paraId="573142BF" w14:textId="77777777" w:rsidR="006E0344" w:rsidRDefault="006E0344" w:rsidP="00EA6354"/>
    <w:p w14:paraId="346913E3" w14:textId="46F60D39" w:rsidR="006E0344" w:rsidRPr="00EA6354" w:rsidRDefault="006E0344" w:rsidP="00EA6354">
      <w:r>
        <w:t xml:space="preserve">Include application and attachments </w:t>
      </w:r>
      <w:r w:rsidR="00151DED">
        <w:t xml:space="preserve">in one email. Photos can be submitted in a separate email if necessary. </w:t>
      </w:r>
    </w:p>
    <w:p w14:paraId="6FF13C2F" w14:textId="77777777" w:rsidR="002025C9" w:rsidRDefault="002025C9" w:rsidP="00EF5235">
      <w:pPr>
        <w:widowControl w:val="0"/>
        <w:pBdr>
          <w:top w:val="nil"/>
          <w:left w:val="nil"/>
          <w:bottom w:val="nil"/>
          <w:right w:val="nil"/>
          <w:between w:val="nil"/>
        </w:pBdr>
        <w:rPr>
          <w:color w:val="000000"/>
        </w:rPr>
      </w:pPr>
    </w:p>
    <w:p w14:paraId="4AD49F56" w14:textId="7598FA26" w:rsidR="002025C9" w:rsidRDefault="00BF0D53">
      <w:pPr>
        <w:rPr>
          <w:b/>
          <w:sz w:val="28"/>
          <w:szCs w:val="28"/>
        </w:rPr>
      </w:pPr>
      <w:r>
        <w:rPr>
          <w:b/>
          <w:sz w:val="28"/>
          <w:szCs w:val="28"/>
        </w:rPr>
        <w:t>Timeline for 20</w:t>
      </w:r>
      <w:r w:rsidR="000C228D">
        <w:rPr>
          <w:b/>
          <w:sz w:val="28"/>
          <w:szCs w:val="28"/>
        </w:rPr>
        <w:t>2</w:t>
      </w:r>
      <w:r w:rsidR="00BD18F5">
        <w:rPr>
          <w:b/>
          <w:sz w:val="28"/>
          <w:szCs w:val="28"/>
        </w:rPr>
        <w:t>5</w:t>
      </w:r>
      <w:r>
        <w:rPr>
          <w:b/>
          <w:sz w:val="28"/>
          <w:szCs w:val="28"/>
        </w:rPr>
        <w:t xml:space="preserve"> Grant Making</w:t>
      </w:r>
    </w:p>
    <w:p w14:paraId="59F194E9" w14:textId="1EF5A6D5" w:rsidR="002025C9" w:rsidRDefault="00BF0D53">
      <w:pPr>
        <w:widowControl w:val="0"/>
        <w:numPr>
          <w:ilvl w:val="0"/>
          <w:numId w:val="9"/>
        </w:numPr>
        <w:pBdr>
          <w:top w:val="nil"/>
          <w:left w:val="nil"/>
          <w:bottom w:val="nil"/>
          <w:right w:val="nil"/>
          <w:between w:val="nil"/>
        </w:pBdr>
      </w:pPr>
      <w:r>
        <w:rPr>
          <w:color w:val="000000"/>
        </w:rPr>
        <w:t>G</w:t>
      </w:r>
      <w:r w:rsidR="007D250C">
        <w:rPr>
          <w:color w:val="000000"/>
        </w:rPr>
        <w:t xml:space="preserve">rant cycle opens </w:t>
      </w:r>
      <w:r w:rsidR="00BD18F5">
        <w:rPr>
          <w:b/>
          <w:bCs/>
          <w:color w:val="000000"/>
        </w:rPr>
        <w:t>February 1, 2025</w:t>
      </w:r>
    </w:p>
    <w:p w14:paraId="23EA935A" w14:textId="7527C984" w:rsidR="002025C9" w:rsidRDefault="00BF0D53">
      <w:pPr>
        <w:widowControl w:val="0"/>
        <w:numPr>
          <w:ilvl w:val="0"/>
          <w:numId w:val="9"/>
        </w:numPr>
        <w:pBdr>
          <w:top w:val="nil"/>
          <w:left w:val="nil"/>
          <w:bottom w:val="nil"/>
          <w:right w:val="nil"/>
          <w:between w:val="nil"/>
        </w:pBdr>
      </w:pPr>
      <w:r>
        <w:rPr>
          <w:color w:val="000000"/>
        </w:rPr>
        <w:t xml:space="preserve">Applications are </w:t>
      </w:r>
      <w:r w:rsidR="00EE48AF">
        <w:rPr>
          <w:color w:val="000000"/>
        </w:rPr>
        <w:t>accepted on a rolling basis through 2025</w:t>
      </w:r>
    </w:p>
    <w:p w14:paraId="66233C61" w14:textId="296498F4" w:rsidR="002025C9" w:rsidRDefault="00BF0D53">
      <w:pPr>
        <w:widowControl w:val="0"/>
        <w:numPr>
          <w:ilvl w:val="0"/>
          <w:numId w:val="9"/>
        </w:numPr>
        <w:pBdr>
          <w:top w:val="nil"/>
          <w:left w:val="nil"/>
          <w:bottom w:val="nil"/>
          <w:right w:val="nil"/>
          <w:between w:val="nil"/>
        </w:pBdr>
      </w:pPr>
      <w:r>
        <w:rPr>
          <w:color w:val="000000"/>
        </w:rPr>
        <w:t xml:space="preserve">Grant awards and decline letters </w:t>
      </w:r>
      <w:r w:rsidR="00F27D6A">
        <w:rPr>
          <w:color w:val="000000"/>
        </w:rPr>
        <w:t xml:space="preserve">sent out up to </w:t>
      </w:r>
      <w:r w:rsidR="00F27D6A">
        <w:rPr>
          <w:b/>
          <w:bCs/>
          <w:color w:val="000000"/>
        </w:rPr>
        <w:t>75 days after receiving application</w:t>
      </w:r>
    </w:p>
    <w:p w14:paraId="4E3E5B60" w14:textId="53B94521" w:rsidR="005531E7" w:rsidRPr="00EE48AF" w:rsidRDefault="00BF0D53" w:rsidP="0052452B">
      <w:pPr>
        <w:widowControl w:val="0"/>
        <w:numPr>
          <w:ilvl w:val="0"/>
          <w:numId w:val="9"/>
        </w:numPr>
        <w:pBdr>
          <w:top w:val="nil"/>
          <w:left w:val="nil"/>
          <w:bottom w:val="nil"/>
          <w:right w:val="nil"/>
          <w:between w:val="nil"/>
        </w:pBdr>
      </w:pPr>
      <w:r>
        <w:rPr>
          <w:color w:val="000000"/>
        </w:rPr>
        <w:t>If funded, Final Report Due</w:t>
      </w:r>
      <w:r w:rsidR="006E1C27">
        <w:rPr>
          <w:color w:val="000000"/>
        </w:rPr>
        <w:t xml:space="preserve"> one year from award receipt</w:t>
      </w:r>
    </w:p>
    <w:p w14:paraId="137DB32D" w14:textId="77777777" w:rsidR="00EE48AF" w:rsidRPr="0052452B" w:rsidRDefault="00EE48AF" w:rsidP="00EE48AF">
      <w:pPr>
        <w:widowControl w:val="0"/>
        <w:pBdr>
          <w:top w:val="nil"/>
          <w:left w:val="nil"/>
          <w:bottom w:val="nil"/>
          <w:right w:val="nil"/>
          <w:between w:val="nil"/>
        </w:pBdr>
        <w:ind w:left="1080"/>
      </w:pPr>
    </w:p>
    <w:p w14:paraId="7878192A" w14:textId="64F2B609" w:rsidR="002025C9" w:rsidRDefault="00BF0D53">
      <w:pPr>
        <w:widowControl w:val="0"/>
        <w:pBdr>
          <w:top w:val="nil"/>
          <w:left w:val="nil"/>
          <w:bottom w:val="nil"/>
          <w:right w:val="nil"/>
          <w:between w:val="nil"/>
        </w:pBdr>
        <w:spacing w:before="120"/>
        <w:rPr>
          <w:b/>
          <w:color w:val="000000"/>
          <w:sz w:val="28"/>
          <w:szCs w:val="28"/>
        </w:rPr>
      </w:pPr>
      <w:r>
        <w:rPr>
          <w:b/>
          <w:color w:val="000000"/>
          <w:sz w:val="28"/>
          <w:szCs w:val="28"/>
        </w:rPr>
        <w:t>Grant Deadline</w:t>
      </w:r>
    </w:p>
    <w:p w14:paraId="030D3FD8" w14:textId="352FED08" w:rsidR="00523627" w:rsidRDefault="00BF0D53">
      <w:r>
        <w:t xml:space="preserve">Proposals must be submitted by </w:t>
      </w:r>
      <w:r w:rsidR="00C65CCE">
        <w:t xml:space="preserve">email to </w:t>
      </w:r>
      <w:r w:rsidR="0018020D" w:rsidRPr="0018020D">
        <w:t>nikki@histoic66az.com</w:t>
      </w:r>
      <w:r w:rsidR="00D14AA3">
        <w:t xml:space="preserve">. </w:t>
      </w:r>
      <w:r w:rsidR="000257B0">
        <w:t xml:space="preserve">Incomplete submissions, submissions without two quotes, or </w:t>
      </w:r>
      <w:r w:rsidR="0090746C">
        <w:t>incomplete</w:t>
      </w:r>
      <w:r w:rsidR="000257B0">
        <w:t xml:space="preserve"> budgets will not be considered.</w:t>
      </w:r>
    </w:p>
    <w:p w14:paraId="4FB63B7A" w14:textId="77777777" w:rsidR="00D14AA3" w:rsidRDefault="00D14AA3"/>
    <w:p w14:paraId="72C6D71B" w14:textId="77777777" w:rsidR="006550C4" w:rsidRPr="0090746C" w:rsidRDefault="006550C4">
      <w:pPr>
        <w:rPr>
          <w:b/>
        </w:rPr>
      </w:pPr>
    </w:p>
    <w:p w14:paraId="137D534D" w14:textId="24163573" w:rsidR="002025C9" w:rsidRDefault="00BF0D53">
      <w:pPr>
        <w:rPr>
          <w:b/>
          <w:sz w:val="28"/>
          <w:szCs w:val="28"/>
        </w:rPr>
      </w:pPr>
      <w:r>
        <w:rPr>
          <w:b/>
          <w:sz w:val="28"/>
          <w:szCs w:val="28"/>
        </w:rPr>
        <w:lastRenderedPageBreak/>
        <w:t>Review and Evaluation Process</w:t>
      </w:r>
    </w:p>
    <w:p w14:paraId="60E4DE4C" w14:textId="5BC6A84C" w:rsidR="0018020D" w:rsidRPr="00C81214" w:rsidRDefault="00BF0D53" w:rsidP="00C81214">
      <w:pPr>
        <w:pBdr>
          <w:top w:val="nil"/>
          <w:left w:val="nil"/>
          <w:bottom w:val="nil"/>
          <w:right w:val="nil"/>
          <w:between w:val="nil"/>
        </w:pBdr>
        <w:rPr>
          <w:color w:val="000000"/>
        </w:rPr>
      </w:pPr>
      <w:r>
        <w:rPr>
          <w:color w:val="000000"/>
        </w:rPr>
        <w:t>All proposals will be reviewed through a competitive evaluation process</w:t>
      </w:r>
      <w:r w:rsidR="006550C4">
        <w:rPr>
          <w:color w:val="000000"/>
        </w:rPr>
        <w:t xml:space="preserve"> by the Arizona Route 66 grants committee</w:t>
      </w:r>
      <w:r>
        <w:rPr>
          <w:color w:val="000000"/>
        </w:rPr>
        <w:t xml:space="preserve">. </w:t>
      </w:r>
      <w:r>
        <w:t>R</w:t>
      </w:r>
      <w:r>
        <w:rPr>
          <w:color w:val="000000"/>
        </w:rPr>
        <w:t>eviewers</w:t>
      </w:r>
      <w:r w:rsidR="00963C49">
        <w:t xml:space="preserve"> </w:t>
      </w:r>
      <w:r>
        <w:t xml:space="preserve">will </w:t>
      </w:r>
      <w:r w:rsidR="00FF4D9F">
        <w:rPr>
          <w:color w:val="000000"/>
        </w:rPr>
        <w:t>evaluate based on the criteria laid out below.</w:t>
      </w:r>
    </w:p>
    <w:p w14:paraId="3DE5427D" w14:textId="39F8420A" w:rsidR="002025C9" w:rsidRDefault="00BF0D53" w:rsidP="00E05194">
      <w:pPr>
        <w:pStyle w:val="Heading1"/>
      </w:pPr>
      <w:r>
        <w:t xml:space="preserve">Grant Reviewer Rubric </w:t>
      </w:r>
    </w:p>
    <w:tbl>
      <w:tblPr>
        <w:tblStyle w:val="2"/>
        <w:tblW w:w="10550" w:type="dxa"/>
        <w:tblLayout w:type="fixed"/>
        <w:tblLook w:val="0400" w:firstRow="0" w:lastRow="0" w:firstColumn="0" w:lastColumn="0" w:noHBand="0" w:noVBand="1"/>
      </w:tblPr>
      <w:tblGrid>
        <w:gridCol w:w="1550"/>
        <w:gridCol w:w="6028"/>
        <w:gridCol w:w="22"/>
        <w:gridCol w:w="430"/>
        <w:gridCol w:w="20"/>
        <w:gridCol w:w="520"/>
        <w:gridCol w:w="540"/>
        <w:gridCol w:w="630"/>
        <w:gridCol w:w="810"/>
      </w:tblGrid>
      <w:tr w:rsidR="00470D10" w14:paraId="7BF1FBCE" w14:textId="77777777" w:rsidTr="00E656C9">
        <w:trPr>
          <w:cantSplit/>
          <w:trHeight w:val="861"/>
        </w:trPr>
        <w:tc>
          <w:tcPr>
            <w:tcW w:w="7578"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3DF2813A" w14:textId="77777777" w:rsidR="00470D10" w:rsidRPr="00EA6354" w:rsidRDefault="00470D10">
            <w:pPr>
              <w:spacing w:line="259" w:lineRule="auto"/>
              <w:ind w:right="16"/>
              <w:jc w:val="center"/>
              <w:rPr>
                <w:color w:val="000000" w:themeColor="text2"/>
                <w:sz w:val="20"/>
                <w:szCs w:val="20"/>
              </w:rPr>
            </w:pPr>
            <w:r w:rsidRPr="00EA6354">
              <w:rPr>
                <w:b/>
                <w:color w:val="000000" w:themeColor="text2"/>
                <w:sz w:val="24"/>
                <w:szCs w:val="24"/>
              </w:rPr>
              <w:t>Measure</w:t>
            </w:r>
          </w:p>
        </w:tc>
        <w:tc>
          <w:tcPr>
            <w:tcW w:w="452" w:type="dxa"/>
            <w:gridSpan w:val="2"/>
            <w:tcBorders>
              <w:top w:val="single" w:sz="4" w:space="0" w:color="000000"/>
              <w:left w:val="single" w:sz="8" w:space="0" w:color="000000"/>
              <w:bottom w:val="single" w:sz="8" w:space="0" w:color="000000"/>
              <w:right w:val="single" w:sz="8" w:space="0" w:color="000000"/>
            </w:tcBorders>
            <w:shd w:val="clear" w:color="auto" w:fill="auto"/>
            <w:textDirection w:val="btLr"/>
            <w:vAlign w:val="center"/>
          </w:tcPr>
          <w:p w14:paraId="1B54509C" w14:textId="77777777" w:rsidR="00470D10" w:rsidRPr="00EA6354" w:rsidRDefault="00470D10" w:rsidP="00E05194">
            <w:pPr>
              <w:spacing w:line="259" w:lineRule="auto"/>
              <w:ind w:left="116" w:right="113"/>
              <w:jc w:val="center"/>
              <w:rPr>
                <w:color w:val="000000" w:themeColor="text2"/>
                <w:sz w:val="20"/>
                <w:szCs w:val="20"/>
              </w:rPr>
            </w:pPr>
            <w:r w:rsidRPr="00EA6354">
              <w:rPr>
                <w:b/>
                <w:color w:val="000000" w:themeColor="text2"/>
                <w:sz w:val="20"/>
                <w:szCs w:val="20"/>
              </w:rPr>
              <w:t>Weak</w:t>
            </w:r>
          </w:p>
        </w:tc>
        <w:tc>
          <w:tcPr>
            <w:tcW w:w="540"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0CA52F8A" w14:textId="77777777" w:rsidR="00470D10" w:rsidRPr="00EA6354" w:rsidRDefault="00470D10">
            <w:pPr>
              <w:spacing w:line="259" w:lineRule="auto"/>
              <w:ind w:left="67"/>
              <w:rPr>
                <w:color w:val="000000" w:themeColor="text2"/>
                <w:sz w:val="20"/>
                <w:szCs w:val="20"/>
              </w:rPr>
            </w:pPr>
            <w:r w:rsidRPr="00EA6354">
              <w:rPr>
                <w:b/>
                <w:color w:val="000000" w:themeColor="text2"/>
                <w:sz w:val="20"/>
                <w:szCs w:val="20"/>
              </w:rPr>
              <w:t> </w:t>
            </w:r>
          </w:p>
        </w:tc>
        <w:tc>
          <w:tcPr>
            <w:tcW w:w="540" w:type="dxa"/>
            <w:tcBorders>
              <w:top w:val="single" w:sz="4" w:space="0" w:color="000000"/>
              <w:left w:val="single" w:sz="8" w:space="0" w:color="000000"/>
              <w:bottom w:val="single" w:sz="8" w:space="0" w:color="000000"/>
              <w:right w:val="single" w:sz="8" w:space="0" w:color="000000"/>
            </w:tcBorders>
            <w:shd w:val="clear" w:color="auto" w:fill="auto"/>
            <w:textDirection w:val="btLr"/>
            <w:vAlign w:val="center"/>
          </w:tcPr>
          <w:p w14:paraId="381D83D2" w14:textId="77777777" w:rsidR="00470D10" w:rsidRPr="00EA6354" w:rsidRDefault="00470D10" w:rsidP="00E05194">
            <w:pPr>
              <w:spacing w:line="259" w:lineRule="auto"/>
              <w:ind w:left="113" w:right="113"/>
              <w:jc w:val="center"/>
              <w:rPr>
                <w:color w:val="000000" w:themeColor="text2"/>
                <w:sz w:val="20"/>
                <w:szCs w:val="20"/>
              </w:rPr>
            </w:pPr>
            <w:r w:rsidRPr="008B7BD1">
              <w:rPr>
                <w:b/>
                <w:color w:val="000000" w:themeColor="text2"/>
                <w:sz w:val="18"/>
                <w:szCs w:val="18"/>
              </w:rPr>
              <w:t>Average</w:t>
            </w:r>
          </w:p>
        </w:tc>
        <w:tc>
          <w:tcPr>
            <w:tcW w:w="630" w:type="dxa"/>
            <w:tcBorders>
              <w:top w:val="single" w:sz="4" w:space="0" w:color="000000"/>
              <w:left w:val="single" w:sz="8" w:space="0" w:color="000000"/>
              <w:bottom w:val="single" w:sz="8" w:space="0" w:color="000000"/>
              <w:right w:val="single" w:sz="8" w:space="0" w:color="000000"/>
            </w:tcBorders>
            <w:shd w:val="clear" w:color="auto" w:fill="auto"/>
            <w:textDirection w:val="tbRl"/>
            <w:vAlign w:val="center"/>
          </w:tcPr>
          <w:p w14:paraId="5F56DC17" w14:textId="77777777" w:rsidR="00470D10" w:rsidRPr="00EA6354" w:rsidRDefault="00470D10" w:rsidP="00E05194">
            <w:pPr>
              <w:spacing w:line="259" w:lineRule="auto"/>
              <w:ind w:left="113" w:right="113"/>
              <w:rPr>
                <w:color w:val="000000" w:themeColor="text2"/>
                <w:sz w:val="20"/>
                <w:szCs w:val="20"/>
              </w:rPr>
            </w:pPr>
            <w:r w:rsidRPr="00EA6354">
              <w:rPr>
                <w:b/>
                <w:color w:val="000000" w:themeColor="text2"/>
                <w:sz w:val="20"/>
                <w:szCs w:val="20"/>
              </w:rPr>
              <w:t> </w:t>
            </w:r>
          </w:p>
        </w:tc>
        <w:tc>
          <w:tcPr>
            <w:tcW w:w="810" w:type="dxa"/>
            <w:tcBorders>
              <w:top w:val="single" w:sz="4" w:space="0" w:color="000000"/>
              <w:left w:val="single" w:sz="8" w:space="0" w:color="000000"/>
              <w:bottom w:val="single" w:sz="8" w:space="0" w:color="000000"/>
              <w:right w:val="single" w:sz="8" w:space="0" w:color="000000"/>
            </w:tcBorders>
            <w:shd w:val="clear" w:color="auto" w:fill="auto"/>
            <w:textDirection w:val="btLr"/>
            <w:vAlign w:val="center"/>
          </w:tcPr>
          <w:p w14:paraId="22463F2A" w14:textId="77777777" w:rsidR="00470D10" w:rsidRPr="00EA6354" w:rsidRDefault="00470D10" w:rsidP="00E05194">
            <w:pPr>
              <w:spacing w:line="259" w:lineRule="auto"/>
              <w:ind w:left="106" w:right="113"/>
              <w:jc w:val="center"/>
              <w:rPr>
                <w:color w:val="000000" w:themeColor="text2"/>
                <w:sz w:val="20"/>
                <w:szCs w:val="20"/>
              </w:rPr>
            </w:pPr>
            <w:r w:rsidRPr="00EA6354">
              <w:rPr>
                <w:b/>
                <w:color w:val="000000" w:themeColor="text2"/>
                <w:sz w:val="20"/>
                <w:szCs w:val="20"/>
              </w:rPr>
              <w:t>Strong</w:t>
            </w:r>
          </w:p>
        </w:tc>
      </w:tr>
      <w:tr w:rsidR="00470D10" w14:paraId="26A95257" w14:textId="77777777" w:rsidTr="00E656C9">
        <w:trPr>
          <w:trHeight w:val="288"/>
        </w:trPr>
        <w:tc>
          <w:tcPr>
            <w:tcW w:w="1550" w:type="dxa"/>
            <w:vMerge w:val="restart"/>
            <w:tcBorders>
              <w:top w:val="single" w:sz="8" w:space="0" w:color="000000"/>
              <w:left w:val="single" w:sz="8" w:space="0" w:color="000000"/>
              <w:right w:val="single" w:sz="8" w:space="0" w:color="000000"/>
            </w:tcBorders>
            <w:shd w:val="clear" w:color="auto" w:fill="000000" w:themeFill="text2"/>
            <w:vAlign w:val="center"/>
          </w:tcPr>
          <w:p w14:paraId="4A6E3D9D" w14:textId="17169ACC" w:rsidR="00470D10" w:rsidRDefault="00470D10" w:rsidP="00AC26A8">
            <w:pPr>
              <w:spacing w:line="259" w:lineRule="auto"/>
              <w:jc w:val="center"/>
              <w:rPr>
                <w:color w:val="FFFFFF"/>
              </w:rPr>
            </w:pPr>
          </w:p>
        </w:tc>
        <w:tc>
          <w:tcPr>
            <w:tcW w:w="6050" w:type="dxa"/>
            <w:gridSpan w:val="2"/>
            <w:tcBorders>
              <w:top w:val="single" w:sz="8" w:space="0" w:color="000000"/>
              <w:left w:val="single" w:sz="8" w:space="0" w:color="000000"/>
              <w:bottom w:val="single" w:sz="4" w:space="0" w:color="000000"/>
              <w:right w:val="single" w:sz="8" w:space="0" w:color="000000"/>
            </w:tcBorders>
            <w:shd w:val="clear" w:color="auto" w:fill="999999" w:themeFill="text2" w:themeFillTint="66"/>
          </w:tcPr>
          <w:p w14:paraId="023E7CC4" w14:textId="67840203" w:rsidR="00470D10" w:rsidRPr="005138AC" w:rsidRDefault="00470D10" w:rsidP="005138AC">
            <w:pPr>
              <w:spacing w:line="259" w:lineRule="auto"/>
              <w:rPr>
                <w:sz w:val="20"/>
                <w:szCs w:val="20"/>
              </w:rPr>
            </w:pPr>
            <w:r w:rsidRPr="005138AC">
              <w:rPr>
                <w:color w:val="000000"/>
                <w:sz w:val="20"/>
                <w:szCs w:val="20"/>
              </w:rPr>
              <w:t>Application activities or outcomes preserve, promote, or protect Route 66 in Arizona.</w:t>
            </w:r>
          </w:p>
        </w:tc>
        <w:tc>
          <w:tcPr>
            <w:tcW w:w="450" w:type="dxa"/>
            <w:gridSpan w:val="2"/>
            <w:tcBorders>
              <w:top w:val="single" w:sz="8" w:space="0" w:color="000000"/>
              <w:left w:val="single" w:sz="8" w:space="0" w:color="000000"/>
              <w:bottom w:val="single" w:sz="4" w:space="0" w:color="000000"/>
              <w:right w:val="single" w:sz="4" w:space="0" w:color="000000"/>
            </w:tcBorders>
            <w:shd w:val="clear" w:color="auto" w:fill="999999" w:themeFill="text2" w:themeFillTint="66"/>
            <w:vAlign w:val="center"/>
          </w:tcPr>
          <w:p w14:paraId="32451EAE" w14:textId="2148B2F7" w:rsidR="00470D10" w:rsidRPr="00D97D31" w:rsidRDefault="007657AD" w:rsidP="005138AC">
            <w:pPr>
              <w:spacing w:line="259" w:lineRule="auto"/>
              <w:ind w:right="20"/>
              <w:jc w:val="center"/>
              <w:rPr>
                <w:b/>
                <w:sz w:val="20"/>
                <w:szCs w:val="20"/>
              </w:rPr>
            </w:pPr>
            <w:r>
              <w:rPr>
                <w:b/>
                <w:sz w:val="20"/>
                <w:szCs w:val="20"/>
              </w:rPr>
              <w:t>0</w:t>
            </w:r>
          </w:p>
        </w:tc>
        <w:tc>
          <w:tcPr>
            <w:tcW w:w="520" w:type="dxa"/>
            <w:tcBorders>
              <w:top w:val="single" w:sz="8" w:space="0" w:color="000000"/>
              <w:left w:val="single" w:sz="4" w:space="0" w:color="000000"/>
              <w:bottom w:val="single" w:sz="4" w:space="0" w:color="000000"/>
              <w:right w:val="single" w:sz="4" w:space="0" w:color="000000"/>
            </w:tcBorders>
            <w:shd w:val="clear" w:color="auto" w:fill="999999" w:themeFill="text2" w:themeFillTint="66"/>
            <w:vAlign w:val="center"/>
          </w:tcPr>
          <w:p w14:paraId="20B6CAE3" w14:textId="3D1922D8" w:rsidR="00470D10" w:rsidRPr="00D97D31" w:rsidRDefault="005D17BD" w:rsidP="005138AC">
            <w:pPr>
              <w:spacing w:line="259" w:lineRule="auto"/>
              <w:ind w:right="27"/>
              <w:jc w:val="center"/>
              <w:rPr>
                <w:b/>
                <w:sz w:val="20"/>
                <w:szCs w:val="20"/>
              </w:rPr>
            </w:pPr>
            <w:r>
              <w:rPr>
                <w:b/>
                <w:sz w:val="20"/>
                <w:szCs w:val="20"/>
              </w:rPr>
              <w:t>5</w:t>
            </w:r>
          </w:p>
        </w:tc>
        <w:tc>
          <w:tcPr>
            <w:tcW w:w="540" w:type="dxa"/>
            <w:tcBorders>
              <w:top w:val="single" w:sz="8" w:space="0" w:color="000000"/>
              <w:left w:val="single" w:sz="4" w:space="0" w:color="000000"/>
              <w:bottom w:val="single" w:sz="4" w:space="0" w:color="000000"/>
              <w:right w:val="single" w:sz="4" w:space="0" w:color="000000"/>
            </w:tcBorders>
            <w:shd w:val="clear" w:color="auto" w:fill="999999" w:themeFill="text2" w:themeFillTint="66"/>
            <w:vAlign w:val="center"/>
          </w:tcPr>
          <w:p w14:paraId="1F92307F" w14:textId="5CF53C85" w:rsidR="00470D10" w:rsidRPr="00D97D31" w:rsidRDefault="005D17BD" w:rsidP="005138AC">
            <w:pPr>
              <w:spacing w:line="259" w:lineRule="auto"/>
              <w:ind w:right="24"/>
              <w:jc w:val="center"/>
              <w:rPr>
                <w:b/>
                <w:sz w:val="20"/>
                <w:szCs w:val="20"/>
              </w:rPr>
            </w:pPr>
            <w:r>
              <w:rPr>
                <w:b/>
                <w:sz w:val="20"/>
                <w:szCs w:val="20"/>
              </w:rPr>
              <w:t>10</w:t>
            </w:r>
          </w:p>
        </w:tc>
        <w:tc>
          <w:tcPr>
            <w:tcW w:w="630" w:type="dxa"/>
            <w:tcBorders>
              <w:top w:val="single" w:sz="8" w:space="0" w:color="000000"/>
              <w:left w:val="single" w:sz="4" w:space="0" w:color="000000"/>
              <w:bottom w:val="single" w:sz="4" w:space="0" w:color="000000"/>
              <w:right w:val="single" w:sz="4" w:space="0" w:color="000000"/>
            </w:tcBorders>
            <w:shd w:val="clear" w:color="auto" w:fill="999999" w:themeFill="text2" w:themeFillTint="66"/>
            <w:vAlign w:val="center"/>
          </w:tcPr>
          <w:p w14:paraId="465B3D4C" w14:textId="7B0741DC" w:rsidR="00470D10" w:rsidRPr="00D97D31" w:rsidRDefault="005D17BD" w:rsidP="005138AC">
            <w:pPr>
              <w:spacing w:line="259" w:lineRule="auto"/>
              <w:ind w:right="22"/>
              <w:jc w:val="center"/>
              <w:rPr>
                <w:b/>
                <w:sz w:val="20"/>
                <w:szCs w:val="20"/>
              </w:rPr>
            </w:pPr>
            <w:r>
              <w:rPr>
                <w:b/>
                <w:sz w:val="20"/>
                <w:szCs w:val="20"/>
              </w:rPr>
              <w:t>15</w:t>
            </w:r>
          </w:p>
        </w:tc>
        <w:tc>
          <w:tcPr>
            <w:tcW w:w="810" w:type="dxa"/>
            <w:tcBorders>
              <w:top w:val="single" w:sz="8" w:space="0" w:color="000000"/>
              <w:left w:val="single" w:sz="4" w:space="0" w:color="000000"/>
              <w:bottom w:val="single" w:sz="4" w:space="0" w:color="000000"/>
              <w:right w:val="single" w:sz="8" w:space="0" w:color="000000"/>
            </w:tcBorders>
            <w:shd w:val="clear" w:color="auto" w:fill="999999" w:themeFill="text2" w:themeFillTint="66"/>
            <w:vAlign w:val="center"/>
          </w:tcPr>
          <w:p w14:paraId="354B5930" w14:textId="11C4268D" w:rsidR="00470D10" w:rsidRPr="00D97D31" w:rsidRDefault="005D17BD" w:rsidP="005138AC">
            <w:pPr>
              <w:spacing w:line="259" w:lineRule="auto"/>
              <w:ind w:right="22"/>
              <w:jc w:val="center"/>
              <w:rPr>
                <w:b/>
                <w:sz w:val="20"/>
                <w:szCs w:val="20"/>
              </w:rPr>
            </w:pPr>
            <w:r>
              <w:rPr>
                <w:b/>
                <w:sz w:val="20"/>
                <w:szCs w:val="20"/>
              </w:rPr>
              <w:t>20</w:t>
            </w:r>
          </w:p>
        </w:tc>
      </w:tr>
      <w:tr w:rsidR="00470D10" w14:paraId="3996EEEB" w14:textId="77777777" w:rsidTr="00E656C9">
        <w:trPr>
          <w:trHeight w:val="453"/>
        </w:trPr>
        <w:tc>
          <w:tcPr>
            <w:tcW w:w="1550" w:type="dxa"/>
            <w:vMerge/>
            <w:tcBorders>
              <w:top w:val="single" w:sz="8" w:space="0" w:color="000000"/>
              <w:left w:val="single" w:sz="8" w:space="0" w:color="000000"/>
              <w:right w:val="single" w:sz="8" w:space="0" w:color="000000"/>
            </w:tcBorders>
            <w:shd w:val="clear" w:color="auto" w:fill="000000" w:themeFill="text2"/>
            <w:vAlign w:val="center"/>
          </w:tcPr>
          <w:p w14:paraId="55B59FF5" w14:textId="77777777" w:rsidR="00470D10" w:rsidRDefault="00470D10">
            <w:pPr>
              <w:widowControl w:val="0"/>
              <w:pBdr>
                <w:top w:val="nil"/>
                <w:left w:val="nil"/>
                <w:bottom w:val="nil"/>
                <w:right w:val="nil"/>
                <w:between w:val="nil"/>
              </w:pBdr>
              <w:spacing w:line="276" w:lineRule="auto"/>
            </w:pPr>
          </w:p>
        </w:tc>
        <w:tc>
          <w:tcPr>
            <w:tcW w:w="6050" w:type="dxa"/>
            <w:gridSpan w:val="2"/>
            <w:tcBorders>
              <w:top w:val="single" w:sz="4" w:space="0" w:color="000000"/>
              <w:left w:val="single" w:sz="8" w:space="0" w:color="000000"/>
              <w:bottom w:val="single" w:sz="4" w:space="0" w:color="000000"/>
              <w:right w:val="single" w:sz="8" w:space="0" w:color="000000"/>
            </w:tcBorders>
            <w:shd w:val="clear" w:color="auto" w:fill="FFFFFF" w:themeFill="background1"/>
          </w:tcPr>
          <w:p w14:paraId="33C64F46" w14:textId="5937D42D" w:rsidR="00470D10" w:rsidRPr="005138AC" w:rsidRDefault="00470D10" w:rsidP="005138AC">
            <w:pPr>
              <w:spacing w:line="259" w:lineRule="auto"/>
              <w:rPr>
                <w:color w:val="000000"/>
                <w:sz w:val="20"/>
                <w:szCs w:val="20"/>
              </w:rPr>
            </w:pPr>
            <w:r>
              <w:rPr>
                <w:color w:val="000000"/>
                <w:sz w:val="20"/>
                <w:szCs w:val="20"/>
              </w:rPr>
              <w:t xml:space="preserve">Business, organization, or applicant is </w:t>
            </w:r>
            <w:r w:rsidR="00806BD7">
              <w:rPr>
                <w:color w:val="000000"/>
                <w:sz w:val="20"/>
                <w:szCs w:val="20"/>
              </w:rPr>
              <w:t>in an Arizona Route 66 Community</w:t>
            </w:r>
            <w:r w:rsidR="005D17BD">
              <w:rPr>
                <w:color w:val="000000"/>
                <w:sz w:val="20"/>
                <w:szCs w:val="20"/>
              </w:rPr>
              <w:t>.</w:t>
            </w:r>
          </w:p>
        </w:tc>
        <w:tc>
          <w:tcPr>
            <w:tcW w:w="450" w:type="dxa"/>
            <w:gridSpan w:val="2"/>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14:paraId="59DBFF07" w14:textId="7CABB34E" w:rsidR="00470D10" w:rsidRPr="00D97D31" w:rsidRDefault="007657AD" w:rsidP="005138AC">
            <w:pPr>
              <w:spacing w:line="259" w:lineRule="auto"/>
              <w:ind w:right="20"/>
              <w:jc w:val="center"/>
              <w:rPr>
                <w:b/>
                <w:color w:val="000000"/>
                <w:sz w:val="20"/>
                <w:szCs w:val="20"/>
              </w:rPr>
            </w:pPr>
            <w:r>
              <w:rPr>
                <w:b/>
                <w:color w:val="000000"/>
                <w:sz w:val="20"/>
                <w:szCs w:val="20"/>
              </w:rPr>
              <w:t>0</w:t>
            </w:r>
          </w:p>
        </w:tc>
        <w:tc>
          <w:tcPr>
            <w:tcW w:w="5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D39E23" w14:textId="77777777" w:rsidR="00470D10" w:rsidRPr="00D97D31" w:rsidRDefault="00470D10" w:rsidP="005138AC">
            <w:pPr>
              <w:spacing w:line="259" w:lineRule="auto"/>
              <w:ind w:right="27"/>
              <w:jc w:val="center"/>
              <w:rPr>
                <w:b/>
                <w:color w:val="000000"/>
                <w:sz w:val="20"/>
                <w:szCs w:val="20"/>
              </w:rPr>
            </w:pPr>
            <w:r w:rsidRPr="00D97D31">
              <w:rPr>
                <w:b/>
                <w:color w:val="000000"/>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668273" w14:textId="77777777" w:rsidR="00470D10" w:rsidRPr="00D97D31" w:rsidRDefault="00470D10" w:rsidP="005138AC">
            <w:pPr>
              <w:spacing w:line="259" w:lineRule="auto"/>
              <w:ind w:right="24"/>
              <w:jc w:val="center"/>
              <w:rPr>
                <w:b/>
                <w:color w:val="000000"/>
                <w:sz w:val="20"/>
                <w:szCs w:val="20"/>
              </w:rPr>
            </w:pPr>
            <w:r w:rsidRPr="00D97D31">
              <w:rPr>
                <w:b/>
                <w:color w:val="000000"/>
                <w:sz w:val="20"/>
                <w:szCs w:val="20"/>
              </w:rPr>
              <w:t>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A75888" w14:textId="77777777" w:rsidR="00470D10" w:rsidRPr="00D97D31" w:rsidRDefault="00470D10" w:rsidP="005138AC">
            <w:pPr>
              <w:spacing w:line="259" w:lineRule="auto"/>
              <w:ind w:right="22"/>
              <w:jc w:val="center"/>
              <w:rPr>
                <w:b/>
                <w:color w:val="000000"/>
                <w:sz w:val="20"/>
                <w:szCs w:val="20"/>
              </w:rPr>
            </w:pPr>
            <w:r w:rsidRPr="00D97D31">
              <w:rPr>
                <w:b/>
                <w:color w:val="000000"/>
                <w:sz w:val="20"/>
                <w:szCs w:val="20"/>
              </w:rPr>
              <w:t>7</w:t>
            </w:r>
          </w:p>
        </w:tc>
        <w:tc>
          <w:tcPr>
            <w:tcW w:w="810" w:type="dxa"/>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05FC42AF" w14:textId="77777777" w:rsidR="00470D10" w:rsidRPr="00D97D31" w:rsidRDefault="00470D10" w:rsidP="005138AC">
            <w:pPr>
              <w:spacing w:line="259" w:lineRule="auto"/>
              <w:ind w:right="22"/>
              <w:jc w:val="center"/>
              <w:rPr>
                <w:b/>
                <w:color w:val="000000"/>
                <w:sz w:val="20"/>
                <w:szCs w:val="20"/>
              </w:rPr>
            </w:pPr>
            <w:r w:rsidRPr="00D97D31">
              <w:rPr>
                <w:b/>
                <w:color w:val="000000"/>
                <w:sz w:val="20"/>
                <w:szCs w:val="20"/>
              </w:rPr>
              <w:t>10</w:t>
            </w:r>
          </w:p>
        </w:tc>
      </w:tr>
      <w:tr w:rsidR="00470D10" w14:paraId="53F529AA" w14:textId="77777777" w:rsidTr="00E656C9">
        <w:trPr>
          <w:trHeight w:val="474"/>
        </w:trPr>
        <w:tc>
          <w:tcPr>
            <w:tcW w:w="1550" w:type="dxa"/>
            <w:vMerge/>
            <w:tcBorders>
              <w:top w:val="single" w:sz="8" w:space="0" w:color="000000"/>
              <w:left w:val="single" w:sz="8" w:space="0" w:color="000000"/>
              <w:bottom w:val="single" w:sz="8" w:space="0" w:color="000000"/>
              <w:right w:val="single" w:sz="8" w:space="0" w:color="000000"/>
            </w:tcBorders>
            <w:shd w:val="clear" w:color="auto" w:fill="000000" w:themeFill="text2"/>
            <w:vAlign w:val="center"/>
          </w:tcPr>
          <w:p w14:paraId="2366E465" w14:textId="77777777" w:rsidR="00470D10" w:rsidRDefault="00470D10" w:rsidP="000738AB">
            <w:pPr>
              <w:widowControl w:val="0"/>
              <w:pBdr>
                <w:top w:val="nil"/>
                <w:left w:val="nil"/>
                <w:bottom w:val="nil"/>
                <w:right w:val="nil"/>
                <w:between w:val="nil"/>
              </w:pBdr>
              <w:spacing w:line="276" w:lineRule="auto"/>
              <w:rPr>
                <w:color w:val="000000"/>
              </w:rPr>
            </w:pPr>
          </w:p>
        </w:tc>
        <w:tc>
          <w:tcPr>
            <w:tcW w:w="6050" w:type="dxa"/>
            <w:gridSpan w:val="2"/>
            <w:tcBorders>
              <w:top w:val="single" w:sz="4" w:space="0" w:color="000000"/>
              <w:left w:val="single" w:sz="8" w:space="0" w:color="000000"/>
              <w:bottom w:val="single" w:sz="4" w:space="0" w:color="000000"/>
              <w:right w:val="single" w:sz="8" w:space="0" w:color="000000"/>
            </w:tcBorders>
            <w:shd w:val="clear" w:color="auto" w:fill="999999" w:themeFill="text2" w:themeFillTint="66"/>
          </w:tcPr>
          <w:p w14:paraId="3D54C2D2" w14:textId="3E7F4D4A" w:rsidR="00470D10" w:rsidRPr="005138AC" w:rsidRDefault="00470D10" w:rsidP="000738AB">
            <w:pPr>
              <w:spacing w:line="259" w:lineRule="auto"/>
              <w:rPr>
                <w:color w:val="000000"/>
                <w:sz w:val="20"/>
                <w:szCs w:val="20"/>
              </w:rPr>
            </w:pPr>
            <w:r>
              <w:rPr>
                <w:color w:val="000000"/>
                <w:sz w:val="20"/>
                <w:szCs w:val="20"/>
              </w:rPr>
              <w:t xml:space="preserve">Two quotes for repair work are included with </w:t>
            </w:r>
            <w:r w:rsidR="0093777D">
              <w:rPr>
                <w:color w:val="000000"/>
                <w:sz w:val="20"/>
                <w:szCs w:val="20"/>
              </w:rPr>
              <w:t>the application</w:t>
            </w:r>
            <w:r>
              <w:rPr>
                <w:color w:val="000000"/>
                <w:sz w:val="20"/>
                <w:szCs w:val="20"/>
              </w:rPr>
              <w:t>.</w:t>
            </w:r>
            <w:r w:rsidR="006C3B26">
              <w:rPr>
                <w:color w:val="000000"/>
                <w:sz w:val="20"/>
                <w:szCs w:val="20"/>
              </w:rPr>
              <w:t xml:space="preserve"> </w:t>
            </w:r>
            <w:r w:rsidR="003D35F4">
              <w:rPr>
                <w:color w:val="000000"/>
                <w:sz w:val="20"/>
                <w:szCs w:val="20"/>
              </w:rPr>
              <w:t xml:space="preserve">If two bids were not available, applicant </w:t>
            </w:r>
            <w:r w:rsidR="006E23B8">
              <w:rPr>
                <w:color w:val="000000"/>
                <w:sz w:val="20"/>
                <w:szCs w:val="20"/>
              </w:rPr>
              <w:t>provided</w:t>
            </w:r>
            <w:r w:rsidR="003D35F4">
              <w:rPr>
                <w:color w:val="000000"/>
                <w:sz w:val="20"/>
                <w:szCs w:val="20"/>
              </w:rPr>
              <w:t xml:space="preserve"> an explanation.</w:t>
            </w:r>
          </w:p>
        </w:tc>
        <w:tc>
          <w:tcPr>
            <w:tcW w:w="450" w:type="dxa"/>
            <w:gridSpan w:val="2"/>
            <w:tcBorders>
              <w:top w:val="single" w:sz="4" w:space="0" w:color="000000"/>
              <w:left w:val="single" w:sz="8" w:space="0" w:color="000000"/>
              <w:bottom w:val="single" w:sz="4" w:space="0" w:color="000000"/>
              <w:right w:val="single" w:sz="4" w:space="0" w:color="000000"/>
            </w:tcBorders>
            <w:shd w:val="clear" w:color="auto" w:fill="999999" w:themeFill="text2" w:themeFillTint="66"/>
            <w:vAlign w:val="center"/>
          </w:tcPr>
          <w:p w14:paraId="77C2BABE" w14:textId="560FC3E3" w:rsidR="00470D10" w:rsidRPr="00D97D31" w:rsidRDefault="007657AD" w:rsidP="000738AB">
            <w:pPr>
              <w:spacing w:line="259" w:lineRule="auto"/>
              <w:ind w:right="20"/>
              <w:jc w:val="center"/>
              <w:rPr>
                <w:b/>
                <w:color w:val="000000"/>
                <w:sz w:val="20"/>
                <w:szCs w:val="20"/>
              </w:rPr>
            </w:pPr>
            <w:r>
              <w:rPr>
                <w:b/>
                <w:color w:val="000000"/>
                <w:sz w:val="20"/>
                <w:szCs w:val="20"/>
              </w:rPr>
              <w:t>0</w:t>
            </w:r>
          </w:p>
        </w:tc>
        <w:tc>
          <w:tcPr>
            <w:tcW w:w="520" w:type="dxa"/>
            <w:tcBorders>
              <w:top w:val="single" w:sz="4" w:space="0" w:color="000000"/>
              <w:left w:val="single" w:sz="4" w:space="0" w:color="000000"/>
              <w:bottom w:val="single" w:sz="4" w:space="0" w:color="000000"/>
              <w:right w:val="single" w:sz="4" w:space="0" w:color="000000"/>
            </w:tcBorders>
            <w:shd w:val="clear" w:color="auto" w:fill="999999" w:themeFill="text2" w:themeFillTint="66"/>
            <w:vAlign w:val="center"/>
          </w:tcPr>
          <w:p w14:paraId="0482FDAB" w14:textId="77777777" w:rsidR="00470D10" w:rsidRPr="00D97D31" w:rsidRDefault="00470D10" w:rsidP="000738AB">
            <w:pPr>
              <w:spacing w:line="259" w:lineRule="auto"/>
              <w:ind w:right="27"/>
              <w:jc w:val="center"/>
              <w:rPr>
                <w:b/>
                <w:color w:val="000000"/>
                <w:sz w:val="20"/>
                <w:szCs w:val="20"/>
              </w:rPr>
            </w:pPr>
            <w:r w:rsidRPr="00D97D31">
              <w:rPr>
                <w:b/>
                <w:color w:val="000000"/>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999999" w:themeFill="text2" w:themeFillTint="66"/>
            <w:vAlign w:val="center"/>
          </w:tcPr>
          <w:p w14:paraId="304A394D" w14:textId="77777777" w:rsidR="00470D10" w:rsidRPr="00D97D31" w:rsidRDefault="00470D10" w:rsidP="000738AB">
            <w:pPr>
              <w:spacing w:line="259" w:lineRule="auto"/>
              <w:ind w:right="24"/>
              <w:jc w:val="center"/>
              <w:rPr>
                <w:b/>
                <w:color w:val="000000"/>
                <w:sz w:val="20"/>
                <w:szCs w:val="20"/>
              </w:rPr>
            </w:pPr>
            <w:r w:rsidRPr="00D97D31">
              <w:rPr>
                <w:b/>
                <w:color w:val="000000"/>
                <w:sz w:val="20"/>
                <w:szCs w:val="20"/>
              </w:rPr>
              <w:t>5</w:t>
            </w:r>
          </w:p>
        </w:tc>
        <w:tc>
          <w:tcPr>
            <w:tcW w:w="630" w:type="dxa"/>
            <w:tcBorders>
              <w:top w:val="single" w:sz="4" w:space="0" w:color="000000"/>
              <w:left w:val="single" w:sz="4" w:space="0" w:color="000000"/>
              <w:bottom w:val="single" w:sz="4" w:space="0" w:color="000000"/>
              <w:right w:val="single" w:sz="4" w:space="0" w:color="000000"/>
            </w:tcBorders>
            <w:shd w:val="clear" w:color="auto" w:fill="999999" w:themeFill="text2" w:themeFillTint="66"/>
            <w:vAlign w:val="center"/>
          </w:tcPr>
          <w:p w14:paraId="2A8510F2" w14:textId="77777777" w:rsidR="00470D10" w:rsidRPr="00D97D31" w:rsidRDefault="00470D10" w:rsidP="000738AB">
            <w:pPr>
              <w:spacing w:line="259" w:lineRule="auto"/>
              <w:ind w:right="22"/>
              <w:jc w:val="center"/>
              <w:rPr>
                <w:b/>
                <w:color w:val="000000"/>
                <w:sz w:val="20"/>
                <w:szCs w:val="20"/>
              </w:rPr>
            </w:pPr>
            <w:r w:rsidRPr="00D97D31">
              <w:rPr>
                <w:b/>
                <w:color w:val="000000"/>
                <w:sz w:val="20"/>
                <w:szCs w:val="20"/>
              </w:rPr>
              <w:t>7</w:t>
            </w:r>
          </w:p>
        </w:tc>
        <w:tc>
          <w:tcPr>
            <w:tcW w:w="810" w:type="dxa"/>
            <w:tcBorders>
              <w:top w:val="single" w:sz="4" w:space="0" w:color="000000"/>
              <w:left w:val="single" w:sz="4" w:space="0" w:color="000000"/>
              <w:bottom w:val="single" w:sz="4" w:space="0" w:color="000000"/>
              <w:right w:val="single" w:sz="8" w:space="0" w:color="000000"/>
            </w:tcBorders>
            <w:shd w:val="clear" w:color="auto" w:fill="999999" w:themeFill="text2" w:themeFillTint="66"/>
            <w:vAlign w:val="center"/>
          </w:tcPr>
          <w:p w14:paraId="4DE7E2D0" w14:textId="77777777" w:rsidR="00470D10" w:rsidRPr="00D97D31" w:rsidRDefault="00470D10" w:rsidP="000738AB">
            <w:pPr>
              <w:spacing w:line="259" w:lineRule="auto"/>
              <w:ind w:right="22"/>
              <w:jc w:val="center"/>
              <w:rPr>
                <w:b/>
                <w:color w:val="000000"/>
                <w:sz w:val="20"/>
                <w:szCs w:val="20"/>
              </w:rPr>
            </w:pPr>
            <w:r w:rsidRPr="00D97D31">
              <w:rPr>
                <w:b/>
                <w:color w:val="000000"/>
                <w:sz w:val="20"/>
                <w:szCs w:val="20"/>
              </w:rPr>
              <w:t>10</w:t>
            </w:r>
          </w:p>
        </w:tc>
      </w:tr>
      <w:tr w:rsidR="00470D10" w14:paraId="412C6E26" w14:textId="77777777" w:rsidTr="00E656C9">
        <w:trPr>
          <w:trHeight w:val="618"/>
        </w:trPr>
        <w:tc>
          <w:tcPr>
            <w:tcW w:w="1550" w:type="dxa"/>
            <w:vMerge/>
            <w:tcBorders>
              <w:top w:val="single" w:sz="8" w:space="0" w:color="000000"/>
              <w:left w:val="single" w:sz="8" w:space="0" w:color="000000"/>
              <w:bottom w:val="single" w:sz="8" w:space="0" w:color="000000"/>
              <w:right w:val="single" w:sz="8" w:space="0" w:color="000000"/>
            </w:tcBorders>
            <w:shd w:val="clear" w:color="auto" w:fill="000000" w:themeFill="text2"/>
            <w:vAlign w:val="center"/>
          </w:tcPr>
          <w:p w14:paraId="2E00EAC4" w14:textId="77777777" w:rsidR="00470D10" w:rsidRDefault="00470D10" w:rsidP="000738AB">
            <w:pPr>
              <w:widowControl w:val="0"/>
              <w:pBdr>
                <w:top w:val="nil"/>
                <w:left w:val="nil"/>
                <w:bottom w:val="nil"/>
                <w:right w:val="nil"/>
                <w:between w:val="nil"/>
              </w:pBdr>
              <w:spacing w:line="276" w:lineRule="auto"/>
              <w:rPr>
                <w:color w:val="000000"/>
              </w:rPr>
            </w:pPr>
          </w:p>
        </w:tc>
        <w:tc>
          <w:tcPr>
            <w:tcW w:w="6050" w:type="dxa"/>
            <w:gridSpan w:val="2"/>
            <w:tcBorders>
              <w:top w:val="single" w:sz="4" w:space="0" w:color="000000"/>
              <w:left w:val="single" w:sz="8" w:space="0" w:color="000000"/>
              <w:bottom w:val="single" w:sz="4" w:space="0" w:color="000000"/>
              <w:right w:val="single" w:sz="8" w:space="0" w:color="000000"/>
            </w:tcBorders>
            <w:shd w:val="clear" w:color="auto" w:fill="FFFFFF" w:themeFill="background1"/>
          </w:tcPr>
          <w:p w14:paraId="743B3C8A" w14:textId="13702C4D" w:rsidR="00470D10" w:rsidRPr="005138AC" w:rsidRDefault="00470D10" w:rsidP="000738AB">
            <w:pPr>
              <w:spacing w:line="259" w:lineRule="auto"/>
              <w:rPr>
                <w:color w:val="000000"/>
                <w:sz w:val="20"/>
                <w:szCs w:val="20"/>
              </w:rPr>
            </w:pPr>
            <w:r>
              <w:rPr>
                <w:color w:val="000000"/>
                <w:sz w:val="20"/>
                <w:szCs w:val="20"/>
              </w:rPr>
              <w:t xml:space="preserve">Timeline was submitted and </w:t>
            </w:r>
            <w:r w:rsidR="0093777D">
              <w:rPr>
                <w:color w:val="000000"/>
                <w:sz w:val="20"/>
                <w:szCs w:val="20"/>
              </w:rPr>
              <w:t>the project</w:t>
            </w:r>
            <w:r>
              <w:rPr>
                <w:color w:val="000000"/>
                <w:sz w:val="20"/>
                <w:szCs w:val="20"/>
              </w:rPr>
              <w:t xml:space="preserve"> will be complete within 1 year. </w:t>
            </w:r>
            <w:r w:rsidR="007657AD">
              <w:rPr>
                <w:color w:val="000000"/>
                <w:sz w:val="20"/>
                <w:szCs w:val="20"/>
              </w:rPr>
              <w:t xml:space="preserve">No included timeline received a zero score. </w:t>
            </w:r>
          </w:p>
        </w:tc>
        <w:tc>
          <w:tcPr>
            <w:tcW w:w="450" w:type="dxa"/>
            <w:gridSpan w:val="2"/>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14:paraId="1F8E6415" w14:textId="221CA680" w:rsidR="00470D10" w:rsidRPr="00D97D31" w:rsidRDefault="007657AD" w:rsidP="000738AB">
            <w:pPr>
              <w:spacing w:line="259" w:lineRule="auto"/>
              <w:ind w:right="20"/>
              <w:jc w:val="center"/>
              <w:rPr>
                <w:b/>
                <w:color w:val="000000"/>
                <w:sz w:val="20"/>
                <w:szCs w:val="20"/>
              </w:rPr>
            </w:pPr>
            <w:r>
              <w:rPr>
                <w:b/>
                <w:color w:val="000000"/>
                <w:sz w:val="20"/>
                <w:szCs w:val="20"/>
              </w:rPr>
              <w:t>0</w:t>
            </w:r>
          </w:p>
        </w:tc>
        <w:tc>
          <w:tcPr>
            <w:tcW w:w="5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A24D7A" w14:textId="77777777" w:rsidR="00470D10" w:rsidRPr="00D97D31" w:rsidRDefault="00470D10" w:rsidP="000738AB">
            <w:pPr>
              <w:spacing w:line="259" w:lineRule="auto"/>
              <w:ind w:right="27"/>
              <w:jc w:val="center"/>
              <w:rPr>
                <w:b/>
                <w:color w:val="000000"/>
                <w:sz w:val="20"/>
                <w:szCs w:val="20"/>
              </w:rPr>
            </w:pPr>
            <w:r w:rsidRPr="00D97D31">
              <w:rPr>
                <w:b/>
                <w:color w:val="000000"/>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82FE9C" w14:textId="77777777" w:rsidR="00470D10" w:rsidRPr="00D97D31" w:rsidRDefault="00470D10" w:rsidP="000738AB">
            <w:pPr>
              <w:spacing w:line="259" w:lineRule="auto"/>
              <w:ind w:right="24"/>
              <w:jc w:val="center"/>
              <w:rPr>
                <w:b/>
                <w:color w:val="000000"/>
                <w:sz w:val="20"/>
                <w:szCs w:val="20"/>
              </w:rPr>
            </w:pPr>
            <w:r w:rsidRPr="00D97D31">
              <w:rPr>
                <w:b/>
                <w:color w:val="000000"/>
                <w:sz w:val="20"/>
                <w:szCs w:val="20"/>
              </w:rPr>
              <w:t>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6E96D7" w14:textId="77777777" w:rsidR="00470D10" w:rsidRPr="00D97D31" w:rsidRDefault="00470D10" w:rsidP="000738AB">
            <w:pPr>
              <w:spacing w:line="259" w:lineRule="auto"/>
              <w:ind w:right="22"/>
              <w:jc w:val="center"/>
              <w:rPr>
                <w:b/>
                <w:color w:val="000000"/>
                <w:sz w:val="20"/>
                <w:szCs w:val="20"/>
              </w:rPr>
            </w:pPr>
            <w:r w:rsidRPr="00D97D31">
              <w:rPr>
                <w:b/>
                <w:color w:val="000000"/>
                <w:sz w:val="20"/>
                <w:szCs w:val="20"/>
              </w:rPr>
              <w:t>7</w:t>
            </w:r>
          </w:p>
        </w:tc>
        <w:tc>
          <w:tcPr>
            <w:tcW w:w="810" w:type="dxa"/>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129D8CBA" w14:textId="77777777" w:rsidR="00470D10" w:rsidRPr="00D97D31" w:rsidRDefault="00470D10" w:rsidP="000738AB">
            <w:pPr>
              <w:spacing w:line="259" w:lineRule="auto"/>
              <w:ind w:right="22"/>
              <w:jc w:val="center"/>
              <w:rPr>
                <w:b/>
                <w:color w:val="000000"/>
                <w:sz w:val="20"/>
                <w:szCs w:val="20"/>
              </w:rPr>
            </w:pPr>
            <w:r w:rsidRPr="00D97D31">
              <w:rPr>
                <w:b/>
                <w:color w:val="000000"/>
                <w:sz w:val="20"/>
                <w:szCs w:val="20"/>
              </w:rPr>
              <w:t>10</w:t>
            </w:r>
          </w:p>
        </w:tc>
      </w:tr>
      <w:tr w:rsidR="000738AB" w14:paraId="028B0DA1" w14:textId="77777777" w:rsidTr="00E656C9">
        <w:trPr>
          <w:trHeight w:val="453"/>
        </w:trPr>
        <w:tc>
          <w:tcPr>
            <w:tcW w:w="1550" w:type="dxa"/>
            <w:vMerge w:val="restart"/>
            <w:tcBorders>
              <w:top w:val="single" w:sz="8" w:space="0" w:color="000000"/>
              <w:left w:val="single" w:sz="8" w:space="0" w:color="000000"/>
              <w:right w:val="single" w:sz="8" w:space="0" w:color="000000"/>
            </w:tcBorders>
            <w:shd w:val="clear" w:color="auto" w:fill="000000" w:themeFill="text2"/>
            <w:vAlign w:val="center"/>
          </w:tcPr>
          <w:p w14:paraId="608A7295" w14:textId="66218487" w:rsidR="000738AB" w:rsidRDefault="000738AB" w:rsidP="00883040">
            <w:pPr>
              <w:spacing w:line="259" w:lineRule="auto"/>
              <w:ind w:right="17"/>
              <w:rPr>
                <w:b/>
                <w:color w:val="FFFFFF"/>
              </w:rPr>
            </w:pPr>
          </w:p>
        </w:tc>
        <w:tc>
          <w:tcPr>
            <w:tcW w:w="6028" w:type="dxa"/>
            <w:tcBorders>
              <w:top w:val="single" w:sz="4" w:space="0" w:color="000000"/>
              <w:left w:val="single" w:sz="8" w:space="0" w:color="000000"/>
              <w:bottom w:val="single" w:sz="4" w:space="0" w:color="000000"/>
              <w:right w:val="single" w:sz="8" w:space="0" w:color="000000"/>
            </w:tcBorders>
            <w:shd w:val="clear" w:color="auto" w:fill="999999" w:themeFill="text2" w:themeFillTint="66"/>
          </w:tcPr>
          <w:p w14:paraId="6E3EB310" w14:textId="5FA73DB9" w:rsidR="000738AB" w:rsidRPr="005138AC" w:rsidRDefault="00883040" w:rsidP="000738AB">
            <w:pPr>
              <w:rPr>
                <w:sz w:val="20"/>
                <w:szCs w:val="20"/>
              </w:rPr>
            </w:pPr>
            <w:r>
              <w:rPr>
                <w:color w:val="000000"/>
                <w:sz w:val="20"/>
                <w:szCs w:val="20"/>
              </w:rPr>
              <w:t>Visitor experience will be positively impacted by your project results.</w:t>
            </w:r>
          </w:p>
        </w:tc>
        <w:tc>
          <w:tcPr>
            <w:tcW w:w="452" w:type="dxa"/>
            <w:gridSpan w:val="2"/>
            <w:tcBorders>
              <w:top w:val="single" w:sz="4" w:space="0" w:color="000000"/>
              <w:left w:val="single" w:sz="8" w:space="0" w:color="000000"/>
              <w:bottom w:val="single" w:sz="8" w:space="0" w:color="000000"/>
              <w:right w:val="single" w:sz="4" w:space="0" w:color="000000"/>
            </w:tcBorders>
            <w:shd w:val="clear" w:color="auto" w:fill="999999" w:themeFill="text2" w:themeFillTint="66"/>
            <w:vAlign w:val="center"/>
          </w:tcPr>
          <w:p w14:paraId="7668703C" w14:textId="7F5540A5" w:rsidR="000738AB" w:rsidRPr="00D97D31" w:rsidRDefault="007657AD" w:rsidP="000738AB">
            <w:pPr>
              <w:spacing w:line="259" w:lineRule="auto"/>
              <w:ind w:right="20"/>
              <w:jc w:val="center"/>
              <w:rPr>
                <w:b/>
                <w:color w:val="000000"/>
                <w:sz w:val="20"/>
                <w:szCs w:val="20"/>
              </w:rPr>
            </w:pPr>
            <w:r>
              <w:rPr>
                <w:b/>
                <w:color w:val="000000"/>
                <w:sz w:val="20"/>
                <w:szCs w:val="20"/>
              </w:rPr>
              <w:t>0</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999999" w:themeFill="text2" w:themeFillTint="66"/>
            <w:vAlign w:val="center"/>
          </w:tcPr>
          <w:p w14:paraId="1FA69EB7" w14:textId="77777777" w:rsidR="000738AB" w:rsidRPr="00D97D31" w:rsidRDefault="000738AB" w:rsidP="000738AB">
            <w:pPr>
              <w:spacing w:line="259" w:lineRule="auto"/>
              <w:ind w:right="27"/>
              <w:jc w:val="center"/>
              <w:rPr>
                <w:b/>
                <w:color w:val="000000"/>
                <w:sz w:val="20"/>
                <w:szCs w:val="20"/>
              </w:rPr>
            </w:pPr>
            <w:r w:rsidRPr="00D97D31">
              <w:rPr>
                <w:b/>
                <w:color w:val="000000"/>
                <w:sz w:val="20"/>
                <w:szCs w:val="20"/>
              </w:rPr>
              <w:t>3</w:t>
            </w:r>
          </w:p>
        </w:tc>
        <w:tc>
          <w:tcPr>
            <w:tcW w:w="540" w:type="dxa"/>
            <w:tcBorders>
              <w:top w:val="single" w:sz="4" w:space="0" w:color="000000"/>
              <w:left w:val="single" w:sz="4" w:space="0" w:color="000000"/>
              <w:bottom w:val="single" w:sz="8" w:space="0" w:color="000000"/>
              <w:right w:val="single" w:sz="4" w:space="0" w:color="000000"/>
            </w:tcBorders>
            <w:shd w:val="clear" w:color="auto" w:fill="999999" w:themeFill="text2" w:themeFillTint="66"/>
            <w:vAlign w:val="center"/>
          </w:tcPr>
          <w:p w14:paraId="5623A221" w14:textId="77777777" w:rsidR="000738AB" w:rsidRPr="00D97D31" w:rsidRDefault="000738AB" w:rsidP="000738AB">
            <w:pPr>
              <w:spacing w:line="259" w:lineRule="auto"/>
              <w:ind w:right="24"/>
              <w:jc w:val="center"/>
              <w:rPr>
                <w:b/>
                <w:color w:val="000000"/>
                <w:sz w:val="20"/>
                <w:szCs w:val="20"/>
              </w:rPr>
            </w:pPr>
            <w:r w:rsidRPr="00D97D31">
              <w:rPr>
                <w:b/>
                <w:color w:val="000000"/>
                <w:sz w:val="20"/>
                <w:szCs w:val="20"/>
              </w:rPr>
              <w:t>5</w:t>
            </w:r>
          </w:p>
        </w:tc>
        <w:tc>
          <w:tcPr>
            <w:tcW w:w="630" w:type="dxa"/>
            <w:tcBorders>
              <w:top w:val="single" w:sz="4" w:space="0" w:color="000000"/>
              <w:left w:val="single" w:sz="4" w:space="0" w:color="000000"/>
              <w:bottom w:val="single" w:sz="8" w:space="0" w:color="000000"/>
              <w:right w:val="single" w:sz="4" w:space="0" w:color="000000"/>
            </w:tcBorders>
            <w:shd w:val="clear" w:color="auto" w:fill="999999" w:themeFill="text2" w:themeFillTint="66"/>
            <w:vAlign w:val="center"/>
          </w:tcPr>
          <w:p w14:paraId="300FA90D"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7</w:t>
            </w:r>
          </w:p>
        </w:tc>
        <w:tc>
          <w:tcPr>
            <w:tcW w:w="810" w:type="dxa"/>
            <w:tcBorders>
              <w:top w:val="single" w:sz="4" w:space="0" w:color="000000"/>
              <w:left w:val="single" w:sz="4" w:space="0" w:color="000000"/>
              <w:bottom w:val="single" w:sz="8" w:space="0" w:color="000000"/>
              <w:right w:val="single" w:sz="8" w:space="0" w:color="000000"/>
            </w:tcBorders>
            <w:shd w:val="clear" w:color="auto" w:fill="999999" w:themeFill="text2" w:themeFillTint="66"/>
            <w:vAlign w:val="center"/>
          </w:tcPr>
          <w:p w14:paraId="63D52220"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10</w:t>
            </w:r>
          </w:p>
        </w:tc>
      </w:tr>
      <w:tr w:rsidR="000738AB" w14:paraId="5798BA54" w14:textId="77777777" w:rsidTr="00E656C9">
        <w:trPr>
          <w:trHeight w:val="453"/>
        </w:trPr>
        <w:tc>
          <w:tcPr>
            <w:tcW w:w="1550" w:type="dxa"/>
            <w:vMerge/>
            <w:tcBorders>
              <w:top w:val="single" w:sz="8" w:space="0" w:color="000000"/>
              <w:left w:val="single" w:sz="8" w:space="0" w:color="000000"/>
              <w:right w:val="single" w:sz="8" w:space="0" w:color="000000"/>
            </w:tcBorders>
            <w:shd w:val="clear" w:color="auto" w:fill="000000" w:themeFill="text2"/>
            <w:vAlign w:val="center"/>
          </w:tcPr>
          <w:p w14:paraId="2B969176" w14:textId="77777777" w:rsidR="000738AB" w:rsidRDefault="000738AB" w:rsidP="00AC26A8">
            <w:pPr>
              <w:widowControl w:val="0"/>
              <w:pBdr>
                <w:top w:val="nil"/>
                <w:left w:val="nil"/>
                <w:bottom w:val="nil"/>
                <w:right w:val="nil"/>
                <w:between w:val="nil"/>
              </w:pBdr>
              <w:spacing w:line="276" w:lineRule="auto"/>
              <w:jc w:val="center"/>
              <w:rPr>
                <w:b/>
                <w:color w:val="000000"/>
              </w:rPr>
            </w:pPr>
          </w:p>
        </w:tc>
        <w:tc>
          <w:tcPr>
            <w:tcW w:w="6028" w:type="dxa"/>
            <w:tcBorders>
              <w:top w:val="single" w:sz="4" w:space="0" w:color="000000"/>
              <w:left w:val="single" w:sz="8" w:space="0" w:color="000000"/>
              <w:bottom w:val="single" w:sz="4" w:space="0" w:color="000000"/>
              <w:right w:val="single" w:sz="8" w:space="0" w:color="000000"/>
            </w:tcBorders>
            <w:shd w:val="clear" w:color="auto" w:fill="FFFFFF" w:themeFill="background1"/>
          </w:tcPr>
          <w:p w14:paraId="4A5729A5" w14:textId="77777777" w:rsidR="000738AB" w:rsidRPr="005138AC" w:rsidRDefault="000738AB" w:rsidP="000738AB">
            <w:pPr>
              <w:rPr>
                <w:sz w:val="20"/>
                <w:szCs w:val="20"/>
              </w:rPr>
            </w:pPr>
            <w:r w:rsidRPr="005138AC">
              <w:rPr>
                <w:sz w:val="20"/>
                <w:szCs w:val="20"/>
              </w:rPr>
              <w:t>Existing historic integrity of the property. (Does it retain its historical appearance, design, features, and materials? Is it in its historic location?)</w:t>
            </w:r>
          </w:p>
        </w:tc>
        <w:tc>
          <w:tcPr>
            <w:tcW w:w="452" w:type="dxa"/>
            <w:gridSpan w:val="2"/>
            <w:tcBorders>
              <w:top w:val="single" w:sz="4" w:space="0" w:color="000000"/>
              <w:left w:val="single" w:sz="8" w:space="0" w:color="000000"/>
              <w:bottom w:val="single" w:sz="8" w:space="0" w:color="000000"/>
              <w:right w:val="single" w:sz="4" w:space="0" w:color="000000"/>
            </w:tcBorders>
            <w:shd w:val="clear" w:color="auto" w:fill="FFFFFF" w:themeFill="background1"/>
            <w:vAlign w:val="center"/>
          </w:tcPr>
          <w:p w14:paraId="0CE57E41" w14:textId="3C3607BE" w:rsidR="000738AB" w:rsidRPr="00D97D31" w:rsidRDefault="007657AD" w:rsidP="000738AB">
            <w:pPr>
              <w:spacing w:line="259" w:lineRule="auto"/>
              <w:ind w:right="20"/>
              <w:jc w:val="center"/>
              <w:rPr>
                <w:b/>
                <w:color w:val="000000"/>
                <w:sz w:val="20"/>
                <w:szCs w:val="20"/>
              </w:rPr>
            </w:pPr>
            <w:r>
              <w:rPr>
                <w:b/>
                <w:color w:val="000000"/>
                <w:sz w:val="20"/>
                <w:szCs w:val="20"/>
              </w:rPr>
              <w:t>0</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14:paraId="5B2938E3" w14:textId="77777777" w:rsidR="000738AB" w:rsidRPr="00D97D31" w:rsidRDefault="000738AB" w:rsidP="000738AB">
            <w:pPr>
              <w:spacing w:line="259" w:lineRule="auto"/>
              <w:ind w:right="27"/>
              <w:jc w:val="center"/>
              <w:rPr>
                <w:b/>
                <w:color w:val="000000"/>
                <w:sz w:val="20"/>
                <w:szCs w:val="20"/>
              </w:rPr>
            </w:pPr>
            <w:r w:rsidRPr="00D97D31">
              <w:rPr>
                <w:b/>
                <w:color w:val="000000"/>
                <w:sz w:val="20"/>
                <w:szCs w:val="20"/>
              </w:rPr>
              <w:t>3</w:t>
            </w:r>
          </w:p>
        </w:tc>
        <w:tc>
          <w:tcPr>
            <w:tcW w:w="540" w:type="dxa"/>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14:paraId="57783BEC" w14:textId="77777777" w:rsidR="000738AB" w:rsidRPr="00D97D31" w:rsidRDefault="000738AB" w:rsidP="000738AB">
            <w:pPr>
              <w:spacing w:line="259" w:lineRule="auto"/>
              <w:ind w:right="24"/>
              <w:jc w:val="center"/>
              <w:rPr>
                <w:b/>
                <w:color w:val="000000"/>
                <w:sz w:val="20"/>
                <w:szCs w:val="20"/>
              </w:rPr>
            </w:pPr>
            <w:r w:rsidRPr="00D97D31">
              <w:rPr>
                <w:b/>
                <w:color w:val="000000"/>
                <w:sz w:val="20"/>
                <w:szCs w:val="20"/>
              </w:rPr>
              <w:t>5</w:t>
            </w:r>
          </w:p>
        </w:tc>
        <w:tc>
          <w:tcPr>
            <w:tcW w:w="630" w:type="dxa"/>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14:paraId="3A9FB64F"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7</w:t>
            </w:r>
          </w:p>
        </w:tc>
        <w:tc>
          <w:tcPr>
            <w:tcW w:w="810" w:type="dxa"/>
            <w:tcBorders>
              <w:top w:val="single" w:sz="4" w:space="0" w:color="000000"/>
              <w:left w:val="single" w:sz="4" w:space="0" w:color="000000"/>
              <w:bottom w:val="single" w:sz="8" w:space="0" w:color="000000"/>
              <w:right w:val="single" w:sz="8" w:space="0" w:color="000000"/>
            </w:tcBorders>
            <w:shd w:val="clear" w:color="auto" w:fill="FFFFFF" w:themeFill="background1"/>
            <w:vAlign w:val="center"/>
          </w:tcPr>
          <w:p w14:paraId="1C21CBEB"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10</w:t>
            </w:r>
          </w:p>
        </w:tc>
      </w:tr>
      <w:tr w:rsidR="000738AB" w14:paraId="6978D439" w14:textId="77777777" w:rsidTr="00E656C9">
        <w:trPr>
          <w:trHeight w:val="453"/>
        </w:trPr>
        <w:tc>
          <w:tcPr>
            <w:tcW w:w="1550" w:type="dxa"/>
            <w:vMerge/>
            <w:tcBorders>
              <w:top w:val="single" w:sz="8" w:space="0" w:color="000000"/>
              <w:left w:val="single" w:sz="8" w:space="0" w:color="000000"/>
              <w:right w:val="single" w:sz="8" w:space="0" w:color="000000"/>
            </w:tcBorders>
            <w:shd w:val="clear" w:color="auto" w:fill="000000" w:themeFill="text2"/>
            <w:vAlign w:val="center"/>
          </w:tcPr>
          <w:p w14:paraId="19311F0E" w14:textId="77777777" w:rsidR="000738AB" w:rsidRDefault="000738AB" w:rsidP="00AC26A8">
            <w:pPr>
              <w:widowControl w:val="0"/>
              <w:pBdr>
                <w:top w:val="nil"/>
                <w:left w:val="nil"/>
                <w:bottom w:val="nil"/>
                <w:right w:val="nil"/>
                <w:between w:val="nil"/>
              </w:pBdr>
              <w:spacing w:line="276" w:lineRule="auto"/>
              <w:jc w:val="center"/>
              <w:rPr>
                <w:b/>
                <w:color w:val="000000"/>
              </w:rPr>
            </w:pPr>
          </w:p>
        </w:tc>
        <w:tc>
          <w:tcPr>
            <w:tcW w:w="6028" w:type="dxa"/>
            <w:tcBorders>
              <w:top w:val="single" w:sz="4" w:space="0" w:color="000000"/>
              <w:left w:val="single" w:sz="8" w:space="0" w:color="000000"/>
              <w:bottom w:val="single" w:sz="4" w:space="0" w:color="000000"/>
              <w:right w:val="single" w:sz="8" w:space="0" w:color="000000"/>
            </w:tcBorders>
            <w:shd w:val="clear" w:color="auto" w:fill="999999" w:themeFill="text2" w:themeFillTint="66"/>
          </w:tcPr>
          <w:p w14:paraId="504A0172" w14:textId="18F5FB3C" w:rsidR="000738AB" w:rsidRPr="005138AC" w:rsidRDefault="000738AB" w:rsidP="000738AB">
            <w:pPr>
              <w:rPr>
                <w:sz w:val="20"/>
                <w:szCs w:val="20"/>
              </w:rPr>
            </w:pPr>
            <w:r w:rsidRPr="005138AC">
              <w:rPr>
                <w:sz w:val="20"/>
                <w:szCs w:val="20"/>
              </w:rPr>
              <w:t xml:space="preserve">Thoroughness of project planning </w:t>
            </w:r>
            <w:r w:rsidR="002339EF" w:rsidRPr="005138AC">
              <w:rPr>
                <w:sz w:val="20"/>
                <w:szCs w:val="20"/>
              </w:rPr>
              <w:t>documents or</w:t>
            </w:r>
            <w:r w:rsidRPr="005138AC">
              <w:rPr>
                <w:sz w:val="20"/>
                <w:szCs w:val="20"/>
              </w:rPr>
              <w:t xml:space="preserve"> plans for their preparation by a qualified historical architect or other appropriate professional</w:t>
            </w:r>
            <w:r w:rsidR="005D6F46">
              <w:rPr>
                <w:sz w:val="20"/>
                <w:szCs w:val="20"/>
              </w:rPr>
              <w:t>, if applicable.</w:t>
            </w:r>
          </w:p>
        </w:tc>
        <w:tc>
          <w:tcPr>
            <w:tcW w:w="452" w:type="dxa"/>
            <w:gridSpan w:val="2"/>
            <w:tcBorders>
              <w:top w:val="single" w:sz="4" w:space="0" w:color="000000"/>
              <w:left w:val="single" w:sz="8" w:space="0" w:color="000000"/>
              <w:bottom w:val="single" w:sz="8" w:space="0" w:color="000000"/>
              <w:right w:val="single" w:sz="4" w:space="0" w:color="000000"/>
            </w:tcBorders>
            <w:shd w:val="clear" w:color="auto" w:fill="999999" w:themeFill="text2" w:themeFillTint="66"/>
            <w:vAlign w:val="center"/>
          </w:tcPr>
          <w:p w14:paraId="42265D0A" w14:textId="7D2CE1E1" w:rsidR="000738AB" w:rsidRPr="00D97D31" w:rsidRDefault="007657AD" w:rsidP="000738AB">
            <w:pPr>
              <w:spacing w:line="259" w:lineRule="auto"/>
              <w:ind w:right="20"/>
              <w:jc w:val="center"/>
              <w:rPr>
                <w:b/>
                <w:color w:val="000000"/>
                <w:sz w:val="20"/>
                <w:szCs w:val="20"/>
              </w:rPr>
            </w:pPr>
            <w:r>
              <w:rPr>
                <w:b/>
                <w:color w:val="000000"/>
                <w:sz w:val="20"/>
                <w:szCs w:val="20"/>
              </w:rPr>
              <w:t>0</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999999" w:themeFill="text2" w:themeFillTint="66"/>
            <w:vAlign w:val="center"/>
          </w:tcPr>
          <w:p w14:paraId="54CC0E51" w14:textId="77777777" w:rsidR="000738AB" w:rsidRPr="00D97D31" w:rsidRDefault="000738AB" w:rsidP="000738AB">
            <w:pPr>
              <w:spacing w:line="259" w:lineRule="auto"/>
              <w:ind w:right="27"/>
              <w:jc w:val="center"/>
              <w:rPr>
                <w:b/>
                <w:color w:val="000000"/>
                <w:sz w:val="20"/>
                <w:szCs w:val="20"/>
              </w:rPr>
            </w:pPr>
            <w:r w:rsidRPr="00D97D31">
              <w:rPr>
                <w:b/>
                <w:color w:val="000000"/>
                <w:sz w:val="20"/>
                <w:szCs w:val="20"/>
              </w:rPr>
              <w:t>3</w:t>
            </w:r>
          </w:p>
        </w:tc>
        <w:tc>
          <w:tcPr>
            <w:tcW w:w="540" w:type="dxa"/>
            <w:tcBorders>
              <w:top w:val="single" w:sz="4" w:space="0" w:color="000000"/>
              <w:left w:val="single" w:sz="4" w:space="0" w:color="000000"/>
              <w:bottom w:val="single" w:sz="8" w:space="0" w:color="000000"/>
              <w:right w:val="single" w:sz="4" w:space="0" w:color="000000"/>
            </w:tcBorders>
            <w:shd w:val="clear" w:color="auto" w:fill="999999" w:themeFill="text2" w:themeFillTint="66"/>
            <w:vAlign w:val="center"/>
          </w:tcPr>
          <w:p w14:paraId="334E106B" w14:textId="77777777" w:rsidR="000738AB" w:rsidRPr="00D97D31" w:rsidRDefault="000738AB" w:rsidP="000738AB">
            <w:pPr>
              <w:spacing w:line="259" w:lineRule="auto"/>
              <w:ind w:right="24"/>
              <w:jc w:val="center"/>
              <w:rPr>
                <w:b/>
                <w:color w:val="000000"/>
                <w:sz w:val="20"/>
                <w:szCs w:val="20"/>
              </w:rPr>
            </w:pPr>
            <w:r w:rsidRPr="00D97D31">
              <w:rPr>
                <w:b/>
                <w:color w:val="000000"/>
                <w:sz w:val="20"/>
                <w:szCs w:val="20"/>
              </w:rPr>
              <w:t>5</w:t>
            </w:r>
          </w:p>
        </w:tc>
        <w:tc>
          <w:tcPr>
            <w:tcW w:w="630" w:type="dxa"/>
            <w:tcBorders>
              <w:top w:val="single" w:sz="4" w:space="0" w:color="000000"/>
              <w:left w:val="single" w:sz="4" w:space="0" w:color="000000"/>
              <w:bottom w:val="single" w:sz="8" w:space="0" w:color="000000"/>
              <w:right w:val="single" w:sz="4" w:space="0" w:color="000000"/>
            </w:tcBorders>
            <w:shd w:val="clear" w:color="auto" w:fill="999999" w:themeFill="text2" w:themeFillTint="66"/>
            <w:vAlign w:val="center"/>
          </w:tcPr>
          <w:p w14:paraId="54D8AE4A"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7</w:t>
            </w:r>
          </w:p>
        </w:tc>
        <w:tc>
          <w:tcPr>
            <w:tcW w:w="810" w:type="dxa"/>
            <w:tcBorders>
              <w:top w:val="single" w:sz="4" w:space="0" w:color="000000"/>
              <w:left w:val="single" w:sz="4" w:space="0" w:color="000000"/>
              <w:bottom w:val="single" w:sz="8" w:space="0" w:color="000000"/>
              <w:right w:val="single" w:sz="8" w:space="0" w:color="000000"/>
            </w:tcBorders>
            <w:shd w:val="clear" w:color="auto" w:fill="999999" w:themeFill="text2" w:themeFillTint="66"/>
            <w:vAlign w:val="center"/>
          </w:tcPr>
          <w:p w14:paraId="17A3296C"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10</w:t>
            </w:r>
          </w:p>
        </w:tc>
      </w:tr>
      <w:tr w:rsidR="000738AB" w14:paraId="75CFF54F" w14:textId="77777777" w:rsidTr="00883040">
        <w:trPr>
          <w:trHeight w:val="313"/>
        </w:trPr>
        <w:tc>
          <w:tcPr>
            <w:tcW w:w="1550" w:type="dxa"/>
            <w:vMerge/>
            <w:tcBorders>
              <w:top w:val="single" w:sz="8" w:space="0" w:color="000000"/>
              <w:left w:val="single" w:sz="8" w:space="0" w:color="000000"/>
              <w:bottom w:val="single" w:sz="8" w:space="0" w:color="000000"/>
              <w:right w:val="single" w:sz="8" w:space="0" w:color="000000"/>
            </w:tcBorders>
            <w:shd w:val="clear" w:color="auto" w:fill="000000" w:themeFill="text2"/>
            <w:vAlign w:val="center"/>
          </w:tcPr>
          <w:p w14:paraId="2C604BF0" w14:textId="77777777" w:rsidR="000738AB" w:rsidRDefault="000738AB" w:rsidP="000738AB">
            <w:pPr>
              <w:widowControl w:val="0"/>
              <w:pBdr>
                <w:top w:val="nil"/>
                <w:left w:val="nil"/>
                <w:bottom w:val="nil"/>
                <w:right w:val="nil"/>
                <w:between w:val="nil"/>
              </w:pBdr>
              <w:spacing w:line="276" w:lineRule="auto"/>
              <w:rPr>
                <w:color w:val="000000"/>
              </w:rPr>
            </w:pPr>
          </w:p>
        </w:tc>
        <w:tc>
          <w:tcPr>
            <w:tcW w:w="6028" w:type="dxa"/>
            <w:tcBorders>
              <w:top w:val="single" w:sz="4" w:space="0" w:color="000000"/>
              <w:left w:val="single" w:sz="8" w:space="0" w:color="000000"/>
              <w:bottom w:val="single" w:sz="4" w:space="0" w:color="000000"/>
              <w:right w:val="single" w:sz="8" w:space="0" w:color="000000"/>
            </w:tcBorders>
            <w:shd w:val="clear" w:color="auto" w:fill="auto"/>
          </w:tcPr>
          <w:p w14:paraId="054E0684" w14:textId="43436A07" w:rsidR="000738AB" w:rsidRPr="005138AC" w:rsidRDefault="000738AB" w:rsidP="000738AB">
            <w:pPr>
              <w:spacing w:line="259" w:lineRule="auto"/>
              <w:rPr>
                <w:color w:val="000000"/>
                <w:sz w:val="20"/>
                <w:szCs w:val="20"/>
              </w:rPr>
            </w:pPr>
            <w:r w:rsidRPr="005138AC">
              <w:rPr>
                <w:color w:val="000000"/>
                <w:sz w:val="20"/>
                <w:szCs w:val="20"/>
              </w:rPr>
              <w:t>Results are significant and can be demonstrated.</w:t>
            </w:r>
          </w:p>
        </w:tc>
        <w:tc>
          <w:tcPr>
            <w:tcW w:w="452" w:type="dxa"/>
            <w:gridSpan w:val="2"/>
            <w:tcBorders>
              <w:top w:val="single" w:sz="8" w:space="0" w:color="000000"/>
              <w:left w:val="single" w:sz="8" w:space="0" w:color="000000"/>
              <w:bottom w:val="single" w:sz="4" w:space="0" w:color="000000"/>
              <w:right w:val="single" w:sz="4" w:space="0" w:color="000000"/>
            </w:tcBorders>
            <w:shd w:val="clear" w:color="auto" w:fill="auto"/>
          </w:tcPr>
          <w:p w14:paraId="1D5C9EA4" w14:textId="22A75827" w:rsidR="000738AB" w:rsidRPr="00D97D31" w:rsidRDefault="007657AD" w:rsidP="000738AB">
            <w:pPr>
              <w:spacing w:line="259" w:lineRule="auto"/>
              <w:ind w:right="20"/>
              <w:jc w:val="center"/>
              <w:rPr>
                <w:b/>
                <w:color w:val="000000"/>
                <w:sz w:val="20"/>
                <w:szCs w:val="20"/>
              </w:rPr>
            </w:pPr>
            <w:r>
              <w:rPr>
                <w:b/>
                <w:color w:val="000000"/>
                <w:sz w:val="20"/>
                <w:szCs w:val="20"/>
              </w:rPr>
              <w:t>0</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Pr>
          <w:p w14:paraId="053EC542" w14:textId="77777777" w:rsidR="000738AB" w:rsidRPr="00D97D31" w:rsidRDefault="000738AB" w:rsidP="000738AB">
            <w:pPr>
              <w:spacing w:line="259" w:lineRule="auto"/>
              <w:ind w:right="27"/>
              <w:jc w:val="center"/>
              <w:rPr>
                <w:b/>
                <w:color w:val="000000"/>
                <w:sz w:val="20"/>
                <w:szCs w:val="20"/>
              </w:rPr>
            </w:pPr>
            <w:r w:rsidRPr="00D97D31">
              <w:rPr>
                <w:b/>
                <w:color w:val="000000"/>
                <w:sz w:val="20"/>
                <w:szCs w:val="20"/>
              </w:rPr>
              <w:t>3</w:t>
            </w:r>
          </w:p>
        </w:tc>
        <w:tc>
          <w:tcPr>
            <w:tcW w:w="540" w:type="dxa"/>
            <w:tcBorders>
              <w:top w:val="single" w:sz="8" w:space="0" w:color="000000"/>
              <w:left w:val="single" w:sz="4" w:space="0" w:color="000000"/>
              <w:bottom w:val="single" w:sz="4" w:space="0" w:color="000000"/>
              <w:right w:val="single" w:sz="4" w:space="0" w:color="000000"/>
            </w:tcBorders>
            <w:shd w:val="clear" w:color="auto" w:fill="auto"/>
          </w:tcPr>
          <w:p w14:paraId="542239FC" w14:textId="77777777" w:rsidR="000738AB" w:rsidRPr="00D97D31" w:rsidRDefault="000738AB" w:rsidP="000738AB">
            <w:pPr>
              <w:spacing w:line="259" w:lineRule="auto"/>
              <w:ind w:right="24"/>
              <w:jc w:val="center"/>
              <w:rPr>
                <w:b/>
                <w:color w:val="000000"/>
                <w:sz w:val="20"/>
                <w:szCs w:val="20"/>
              </w:rPr>
            </w:pPr>
            <w:r w:rsidRPr="00D97D31">
              <w:rPr>
                <w:b/>
                <w:color w:val="000000"/>
                <w:sz w:val="20"/>
                <w:szCs w:val="20"/>
              </w:rPr>
              <w:t>5</w:t>
            </w:r>
          </w:p>
        </w:tc>
        <w:tc>
          <w:tcPr>
            <w:tcW w:w="630" w:type="dxa"/>
            <w:tcBorders>
              <w:top w:val="single" w:sz="8" w:space="0" w:color="000000"/>
              <w:left w:val="single" w:sz="4" w:space="0" w:color="000000"/>
              <w:bottom w:val="single" w:sz="4" w:space="0" w:color="000000"/>
              <w:right w:val="single" w:sz="4" w:space="0" w:color="000000"/>
            </w:tcBorders>
            <w:shd w:val="clear" w:color="auto" w:fill="auto"/>
          </w:tcPr>
          <w:p w14:paraId="40175D8D"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7</w:t>
            </w:r>
          </w:p>
        </w:tc>
        <w:tc>
          <w:tcPr>
            <w:tcW w:w="810" w:type="dxa"/>
            <w:tcBorders>
              <w:top w:val="single" w:sz="8" w:space="0" w:color="000000"/>
              <w:left w:val="single" w:sz="4" w:space="0" w:color="000000"/>
              <w:bottom w:val="single" w:sz="4" w:space="0" w:color="000000"/>
              <w:right w:val="single" w:sz="8" w:space="0" w:color="000000"/>
            </w:tcBorders>
            <w:shd w:val="clear" w:color="auto" w:fill="auto"/>
          </w:tcPr>
          <w:p w14:paraId="5B6CBE5E"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10</w:t>
            </w:r>
          </w:p>
        </w:tc>
      </w:tr>
      <w:tr w:rsidR="000738AB" w14:paraId="45279C83" w14:textId="77777777" w:rsidTr="00883040">
        <w:trPr>
          <w:trHeight w:val="576"/>
        </w:trPr>
        <w:tc>
          <w:tcPr>
            <w:tcW w:w="1550" w:type="dxa"/>
            <w:tcBorders>
              <w:top w:val="single" w:sz="8" w:space="0" w:color="000000"/>
              <w:left w:val="single" w:sz="8" w:space="0" w:color="000000"/>
              <w:bottom w:val="single" w:sz="8" w:space="0" w:color="000000"/>
              <w:right w:val="single" w:sz="4" w:space="0" w:color="000000"/>
            </w:tcBorders>
            <w:shd w:val="clear" w:color="auto" w:fill="000000" w:themeFill="text2"/>
            <w:vAlign w:val="center"/>
          </w:tcPr>
          <w:p w14:paraId="4602DDBF" w14:textId="376629F4" w:rsidR="000738AB" w:rsidRDefault="000738AB" w:rsidP="000738AB">
            <w:pPr>
              <w:spacing w:line="259" w:lineRule="auto"/>
              <w:ind w:right="14"/>
              <w:jc w:val="center"/>
              <w:rPr>
                <w:color w:val="FFFFFF"/>
              </w:rPr>
            </w:pPr>
          </w:p>
        </w:tc>
        <w:tc>
          <w:tcPr>
            <w:tcW w:w="6028" w:type="dxa"/>
            <w:tcBorders>
              <w:top w:val="single" w:sz="4" w:space="0" w:color="000000"/>
              <w:left w:val="single" w:sz="4" w:space="0" w:color="000000"/>
              <w:bottom w:val="single" w:sz="4" w:space="0" w:color="000000"/>
              <w:right w:val="single" w:sz="4" w:space="0" w:color="000000"/>
            </w:tcBorders>
            <w:shd w:val="clear" w:color="auto" w:fill="969696" w:themeFill="accent3"/>
            <w:vAlign w:val="center"/>
          </w:tcPr>
          <w:p w14:paraId="7701C093" w14:textId="05147E5D" w:rsidR="000738AB" w:rsidRPr="005138AC" w:rsidRDefault="006F022B" w:rsidP="000738AB">
            <w:pPr>
              <w:spacing w:line="259" w:lineRule="auto"/>
              <w:rPr>
                <w:color w:val="000000"/>
                <w:sz w:val="20"/>
                <w:szCs w:val="20"/>
              </w:rPr>
            </w:pPr>
            <w:r>
              <w:rPr>
                <w:color w:val="000000"/>
                <w:sz w:val="20"/>
                <w:szCs w:val="20"/>
              </w:rPr>
              <w:t xml:space="preserve">Applicant has described </w:t>
            </w:r>
            <w:r w:rsidR="009366F4">
              <w:rPr>
                <w:color w:val="000000"/>
                <w:sz w:val="20"/>
                <w:szCs w:val="20"/>
              </w:rPr>
              <w:t>a future plan for at least 3 years.</w:t>
            </w:r>
          </w:p>
        </w:tc>
        <w:tc>
          <w:tcPr>
            <w:tcW w:w="452" w:type="dxa"/>
            <w:gridSpan w:val="2"/>
            <w:tcBorders>
              <w:top w:val="single" w:sz="4" w:space="0" w:color="000000"/>
              <w:left w:val="single" w:sz="4" w:space="0" w:color="000000"/>
              <w:bottom w:val="single" w:sz="8" w:space="0" w:color="000000"/>
              <w:right w:val="single" w:sz="4" w:space="0" w:color="000000"/>
            </w:tcBorders>
            <w:shd w:val="clear" w:color="auto" w:fill="969696" w:themeFill="accent3"/>
            <w:vAlign w:val="center"/>
          </w:tcPr>
          <w:p w14:paraId="1945BF97" w14:textId="1F16121E" w:rsidR="000738AB" w:rsidRPr="00D97D31" w:rsidRDefault="007657AD" w:rsidP="000738AB">
            <w:pPr>
              <w:spacing w:line="259" w:lineRule="auto"/>
              <w:ind w:right="20"/>
              <w:jc w:val="center"/>
              <w:rPr>
                <w:b/>
                <w:color w:val="000000"/>
                <w:sz w:val="20"/>
                <w:szCs w:val="20"/>
              </w:rPr>
            </w:pPr>
            <w:r>
              <w:rPr>
                <w:b/>
                <w:color w:val="000000"/>
                <w:sz w:val="20"/>
                <w:szCs w:val="20"/>
              </w:rPr>
              <w:t>0</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969696" w:themeFill="accent3"/>
            <w:vAlign w:val="center"/>
          </w:tcPr>
          <w:p w14:paraId="23D3C4D2" w14:textId="77777777" w:rsidR="000738AB" w:rsidRPr="00D97D31" w:rsidRDefault="000738AB" w:rsidP="000738AB">
            <w:pPr>
              <w:spacing w:line="259" w:lineRule="auto"/>
              <w:ind w:right="27"/>
              <w:jc w:val="center"/>
              <w:rPr>
                <w:b/>
                <w:color w:val="000000"/>
                <w:sz w:val="20"/>
                <w:szCs w:val="20"/>
              </w:rPr>
            </w:pPr>
            <w:r w:rsidRPr="00D97D31">
              <w:rPr>
                <w:b/>
                <w:color w:val="000000"/>
                <w:sz w:val="20"/>
                <w:szCs w:val="20"/>
              </w:rPr>
              <w:t>3</w:t>
            </w:r>
          </w:p>
        </w:tc>
        <w:tc>
          <w:tcPr>
            <w:tcW w:w="540" w:type="dxa"/>
            <w:tcBorders>
              <w:top w:val="single" w:sz="4" w:space="0" w:color="000000"/>
              <w:left w:val="single" w:sz="4" w:space="0" w:color="000000"/>
              <w:bottom w:val="single" w:sz="8" w:space="0" w:color="000000"/>
              <w:right w:val="single" w:sz="4" w:space="0" w:color="000000"/>
            </w:tcBorders>
            <w:shd w:val="clear" w:color="auto" w:fill="969696" w:themeFill="accent3"/>
            <w:vAlign w:val="center"/>
          </w:tcPr>
          <w:p w14:paraId="0E327247" w14:textId="77777777" w:rsidR="000738AB" w:rsidRPr="00D97D31" w:rsidRDefault="000738AB" w:rsidP="000738AB">
            <w:pPr>
              <w:spacing w:line="259" w:lineRule="auto"/>
              <w:ind w:right="24"/>
              <w:jc w:val="center"/>
              <w:rPr>
                <w:b/>
                <w:color w:val="000000"/>
                <w:sz w:val="20"/>
                <w:szCs w:val="20"/>
              </w:rPr>
            </w:pPr>
            <w:r w:rsidRPr="00D97D31">
              <w:rPr>
                <w:b/>
                <w:color w:val="000000"/>
                <w:sz w:val="20"/>
                <w:szCs w:val="20"/>
              </w:rPr>
              <w:t>5</w:t>
            </w:r>
          </w:p>
        </w:tc>
        <w:tc>
          <w:tcPr>
            <w:tcW w:w="630" w:type="dxa"/>
            <w:tcBorders>
              <w:top w:val="single" w:sz="4" w:space="0" w:color="000000"/>
              <w:left w:val="single" w:sz="4" w:space="0" w:color="000000"/>
              <w:bottom w:val="single" w:sz="8" w:space="0" w:color="000000"/>
              <w:right w:val="single" w:sz="4" w:space="0" w:color="000000"/>
            </w:tcBorders>
            <w:shd w:val="clear" w:color="auto" w:fill="969696" w:themeFill="accent3"/>
            <w:vAlign w:val="center"/>
          </w:tcPr>
          <w:p w14:paraId="4056B3EF"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7</w:t>
            </w:r>
          </w:p>
        </w:tc>
        <w:tc>
          <w:tcPr>
            <w:tcW w:w="810" w:type="dxa"/>
            <w:tcBorders>
              <w:top w:val="single" w:sz="4" w:space="0" w:color="000000"/>
              <w:left w:val="single" w:sz="4" w:space="0" w:color="000000"/>
              <w:bottom w:val="single" w:sz="8" w:space="0" w:color="000000"/>
              <w:right w:val="single" w:sz="8" w:space="0" w:color="000000"/>
            </w:tcBorders>
            <w:shd w:val="clear" w:color="auto" w:fill="969696" w:themeFill="accent3"/>
            <w:vAlign w:val="center"/>
          </w:tcPr>
          <w:p w14:paraId="59419CC2"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10</w:t>
            </w:r>
          </w:p>
        </w:tc>
      </w:tr>
      <w:tr w:rsidR="000738AB" w14:paraId="6BF12C0B" w14:textId="77777777" w:rsidTr="00883040">
        <w:trPr>
          <w:trHeight w:val="576"/>
        </w:trPr>
        <w:tc>
          <w:tcPr>
            <w:tcW w:w="1550" w:type="dxa"/>
            <w:tcBorders>
              <w:top w:val="single" w:sz="8" w:space="0" w:color="000000"/>
              <w:left w:val="single" w:sz="8" w:space="0" w:color="000000"/>
              <w:bottom w:val="single" w:sz="8" w:space="0" w:color="000000"/>
              <w:right w:val="single" w:sz="4" w:space="0" w:color="000000"/>
            </w:tcBorders>
            <w:shd w:val="clear" w:color="auto" w:fill="000000" w:themeFill="text2"/>
            <w:vAlign w:val="center"/>
          </w:tcPr>
          <w:p w14:paraId="1BAC25DC" w14:textId="34FBB547" w:rsidR="000738AB" w:rsidRDefault="000738AB" w:rsidP="000738AB">
            <w:pPr>
              <w:spacing w:line="259" w:lineRule="auto"/>
              <w:ind w:right="18"/>
              <w:jc w:val="center"/>
              <w:rPr>
                <w:color w:val="FFFFFF"/>
              </w:rPr>
            </w:pPr>
          </w:p>
        </w:tc>
        <w:tc>
          <w:tcPr>
            <w:tcW w:w="6028" w:type="dxa"/>
            <w:tcBorders>
              <w:top w:val="single" w:sz="4" w:space="0" w:color="000000"/>
              <w:left w:val="single" w:sz="4" w:space="0" w:color="000000"/>
              <w:bottom w:val="single" w:sz="4" w:space="0" w:color="000000"/>
              <w:right w:val="single" w:sz="4" w:space="0" w:color="000000"/>
            </w:tcBorders>
            <w:shd w:val="clear" w:color="auto" w:fill="auto"/>
          </w:tcPr>
          <w:p w14:paraId="36351B59" w14:textId="1B7DA52F" w:rsidR="000738AB" w:rsidRPr="005138AC" w:rsidRDefault="0018020D" w:rsidP="000738AB">
            <w:pPr>
              <w:spacing w:line="259" w:lineRule="auto"/>
              <w:rPr>
                <w:color w:val="000000"/>
                <w:sz w:val="20"/>
                <w:szCs w:val="20"/>
              </w:rPr>
            </w:pPr>
            <w:r>
              <w:rPr>
                <w:color w:val="000000"/>
                <w:sz w:val="20"/>
                <w:szCs w:val="20"/>
              </w:rPr>
              <w:t>Budge</w:t>
            </w:r>
            <w:r w:rsidR="00727C3B">
              <w:rPr>
                <w:color w:val="000000"/>
                <w:sz w:val="20"/>
                <w:szCs w:val="20"/>
              </w:rPr>
              <w:t>t</w:t>
            </w:r>
            <w:r>
              <w:rPr>
                <w:color w:val="000000"/>
                <w:sz w:val="20"/>
                <w:szCs w:val="20"/>
              </w:rPr>
              <w:t xml:space="preserve"> is included in applicatio</w:t>
            </w:r>
            <w:r w:rsidR="00E93181">
              <w:rPr>
                <w:color w:val="000000"/>
                <w:sz w:val="20"/>
                <w:szCs w:val="20"/>
              </w:rPr>
              <w:t xml:space="preserve">n, is complete and </w:t>
            </w:r>
            <w:r w:rsidR="001951BD">
              <w:rPr>
                <w:color w:val="000000"/>
                <w:sz w:val="20"/>
                <w:szCs w:val="20"/>
              </w:rPr>
              <w:t>easy to understand.</w:t>
            </w:r>
            <w:r w:rsidR="005D17BD">
              <w:rPr>
                <w:color w:val="000000"/>
                <w:sz w:val="20"/>
                <w:szCs w:val="20"/>
              </w:rPr>
              <w:t xml:space="preserve"> No included budget receives a zero score.</w:t>
            </w:r>
          </w:p>
        </w:tc>
        <w:tc>
          <w:tcPr>
            <w:tcW w:w="452"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14:paraId="2E67088A" w14:textId="237231DD" w:rsidR="000738AB" w:rsidRPr="00D97D31" w:rsidRDefault="007657AD" w:rsidP="000738AB">
            <w:pPr>
              <w:spacing w:line="259" w:lineRule="auto"/>
              <w:ind w:right="20"/>
              <w:jc w:val="center"/>
              <w:rPr>
                <w:b/>
                <w:color w:val="000000"/>
                <w:sz w:val="20"/>
                <w:szCs w:val="20"/>
              </w:rPr>
            </w:pPr>
            <w:r>
              <w:rPr>
                <w:b/>
                <w:color w:val="000000"/>
                <w:sz w:val="20"/>
                <w:szCs w:val="20"/>
              </w:rPr>
              <w:t>0</w:t>
            </w:r>
          </w:p>
        </w:tc>
        <w:tc>
          <w:tcPr>
            <w:tcW w:w="540"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14:paraId="41BF5C7E" w14:textId="77777777" w:rsidR="000738AB" w:rsidRPr="00D97D31" w:rsidRDefault="000738AB" w:rsidP="000738AB">
            <w:pPr>
              <w:spacing w:line="259" w:lineRule="auto"/>
              <w:ind w:right="27"/>
              <w:jc w:val="center"/>
              <w:rPr>
                <w:b/>
                <w:color w:val="000000"/>
                <w:sz w:val="20"/>
                <w:szCs w:val="20"/>
              </w:rPr>
            </w:pPr>
            <w:r w:rsidRPr="00D97D31">
              <w:rPr>
                <w:b/>
                <w:color w:val="000000"/>
                <w:sz w:val="20"/>
                <w:szCs w:val="20"/>
              </w:rPr>
              <w:t>3</w:t>
            </w: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14:paraId="654C16C0" w14:textId="77777777" w:rsidR="000738AB" w:rsidRPr="00D97D31" w:rsidRDefault="000738AB" w:rsidP="000738AB">
            <w:pPr>
              <w:spacing w:line="259" w:lineRule="auto"/>
              <w:ind w:right="24"/>
              <w:jc w:val="center"/>
              <w:rPr>
                <w:b/>
                <w:color w:val="000000"/>
                <w:sz w:val="20"/>
                <w:szCs w:val="20"/>
              </w:rPr>
            </w:pPr>
            <w:r w:rsidRPr="00D97D31">
              <w:rPr>
                <w:b/>
                <w:color w:val="000000"/>
                <w:sz w:val="20"/>
                <w:szCs w:val="20"/>
              </w:rPr>
              <w:t>5</w:t>
            </w:r>
          </w:p>
        </w:tc>
        <w:tc>
          <w:tcPr>
            <w:tcW w:w="630" w:type="dxa"/>
            <w:tcBorders>
              <w:top w:val="single" w:sz="8" w:space="0" w:color="000000"/>
              <w:left w:val="single" w:sz="4" w:space="0" w:color="000000"/>
              <w:bottom w:val="single" w:sz="8" w:space="0" w:color="000000"/>
              <w:right w:val="single" w:sz="4" w:space="0" w:color="000000"/>
            </w:tcBorders>
            <w:shd w:val="clear" w:color="auto" w:fill="auto"/>
            <w:vAlign w:val="center"/>
          </w:tcPr>
          <w:p w14:paraId="3311C0CE"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7</w:t>
            </w:r>
          </w:p>
        </w:tc>
        <w:tc>
          <w:tcPr>
            <w:tcW w:w="81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B1E7EBE" w14:textId="77777777" w:rsidR="000738AB" w:rsidRPr="00D97D31" w:rsidRDefault="000738AB" w:rsidP="000738AB">
            <w:pPr>
              <w:spacing w:line="259" w:lineRule="auto"/>
              <w:ind w:right="22"/>
              <w:jc w:val="center"/>
              <w:rPr>
                <w:b/>
                <w:color w:val="000000"/>
                <w:sz w:val="20"/>
                <w:szCs w:val="20"/>
              </w:rPr>
            </w:pPr>
            <w:r w:rsidRPr="00D97D31">
              <w:rPr>
                <w:b/>
                <w:color w:val="000000"/>
                <w:sz w:val="20"/>
                <w:szCs w:val="20"/>
              </w:rPr>
              <w:t>10</w:t>
            </w:r>
          </w:p>
        </w:tc>
      </w:tr>
      <w:tr w:rsidR="008B7BD1" w14:paraId="4CF55233" w14:textId="77777777" w:rsidTr="008B7BD1">
        <w:trPr>
          <w:trHeight w:val="576"/>
        </w:trPr>
        <w:tc>
          <w:tcPr>
            <w:tcW w:w="1550" w:type="dxa"/>
            <w:tcBorders>
              <w:top w:val="single" w:sz="8" w:space="0" w:color="000000"/>
              <w:left w:val="single" w:sz="8" w:space="0" w:color="000000"/>
              <w:bottom w:val="single" w:sz="8" w:space="0" w:color="000000"/>
              <w:right w:val="single" w:sz="4" w:space="0" w:color="000000"/>
            </w:tcBorders>
            <w:shd w:val="clear" w:color="auto" w:fill="000000" w:themeFill="text2"/>
            <w:vAlign w:val="center"/>
          </w:tcPr>
          <w:p w14:paraId="09BE334F" w14:textId="77777777" w:rsidR="008B7BD1" w:rsidRDefault="008B7BD1" w:rsidP="000738AB">
            <w:pPr>
              <w:spacing w:line="259" w:lineRule="auto"/>
              <w:ind w:right="18"/>
              <w:jc w:val="center"/>
              <w:rPr>
                <w:b/>
                <w:color w:val="FFFFFF"/>
              </w:rPr>
            </w:pPr>
          </w:p>
        </w:tc>
        <w:tc>
          <w:tcPr>
            <w:tcW w:w="6028" w:type="dxa"/>
            <w:tcBorders>
              <w:top w:val="single" w:sz="4" w:space="0" w:color="000000"/>
              <w:left w:val="single" w:sz="4" w:space="0" w:color="000000"/>
              <w:bottom w:val="single" w:sz="4" w:space="0" w:color="000000"/>
              <w:right w:val="single" w:sz="4" w:space="0" w:color="000000"/>
            </w:tcBorders>
            <w:shd w:val="clear" w:color="auto" w:fill="auto"/>
          </w:tcPr>
          <w:p w14:paraId="60C31764" w14:textId="476682E1" w:rsidR="008B7BD1" w:rsidRPr="008B7BD1" w:rsidRDefault="008B7BD1" w:rsidP="000738AB">
            <w:pPr>
              <w:spacing w:line="259" w:lineRule="auto"/>
              <w:rPr>
                <w:b/>
                <w:bCs/>
                <w:color w:val="000000"/>
                <w:sz w:val="20"/>
                <w:szCs w:val="20"/>
              </w:rPr>
            </w:pPr>
            <w:r w:rsidRPr="008B7BD1">
              <w:rPr>
                <w:b/>
                <w:bCs/>
                <w:color w:val="000000"/>
                <w:sz w:val="20"/>
                <w:szCs w:val="20"/>
              </w:rPr>
              <w:t>Total Points</w:t>
            </w:r>
          </w:p>
        </w:tc>
        <w:tc>
          <w:tcPr>
            <w:tcW w:w="452"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14:paraId="37655249" w14:textId="77777777" w:rsidR="008B7BD1" w:rsidRPr="00D97D31" w:rsidRDefault="008B7BD1" w:rsidP="000738AB">
            <w:pPr>
              <w:spacing w:line="259" w:lineRule="auto"/>
              <w:ind w:right="20"/>
              <w:jc w:val="center"/>
              <w:rPr>
                <w:b/>
                <w:color w:val="000000"/>
                <w:sz w:val="20"/>
                <w:szCs w:val="20"/>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14:paraId="45129722" w14:textId="77777777" w:rsidR="008B7BD1" w:rsidRPr="00D97D31" w:rsidRDefault="008B7BD1" w:rsidP="000738AB">
            <w:pPr>
              <w:spacing w:line="259" w:lineRule="auto"/>
              <w:ind w:right="27"/>
              <w:jc w:val="center"/>
              <w:rPr>
                <w:b/>
                <w:color w:val="000000"/>
                <w:sz w:val="20"/>
                <w:szCs w:val="20"/>
              </w:rPr>
            </w:pPr>
          </w:p>
        </w:tc>
        <w:tc>
          <w:tcPr>
            <w:tcW w:w="54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53CBA4E" w14:textId="77777777" w:rsidR="008B7BD1" w:rsidRPr="00D97D31" w:rsidRDefault="008B7BD1" w:rsidP="000738AB">
            <w:pPr>
              <w:spacing w:line="259" w:lineRule="auto"/>
              <w:ind w:right="24"/>
              <w:jc w:val="center"/>
              <w:rPr>
                <w:b/>
                <w:color w:val="000000"/>
                <w:sz w:val="20"/>
                <w:szCs w:val="20"/>
              </w:rPr>
            </w:pPr>
          </w:p>
        </w:tc>
        <w:tc>
          <w:tcPr>
            <w:tcW w:w="63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5C44310" w14:textId="77777777" w:rsidR="008B7BD1" w:rsidRPr="00D97D31" w:rsidRDefault="008B7BD1" w:rsidP="000738AB">
            <w:pPr>
              <w:spacing w:line="259" w:lineRule="auto"/>
              <w:ind w:right="22"/>
              <w:jc w:val="center"/>
              <w:rPr>
                <w:b/>
                <w:color w:val="000000"/>
                <w:sz w:val="20"/>
                <w:szCs w:val="20"/>
              </w:rPr>
            </w:pPr>
          </w:p>
        </w:tc>
        <w:tc>
          <w:tcPr>
            <w:tcW w:w="81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454D990D" w14:textId="77777777" w:rsidR="008B7BD1" w:rsidRPr="00D97D31" w:rsidRDefault="008B7BD1" w:rsidP="000738AB">
            <w:pPr>
              <w:spacing w:line="259" w:lineRule="auto"/>
              <w:ind w:right="22"/>
              <w:jc w:val="center"/>
              <w:rPr>
                <w:b/>
                <w:color w:val="000000"/>
                <w:sz w:val="20"/>
                <w:szCs w:val="20"/>
              </w:rPr>
            </w:pPr>
          </w:p>
        </w:tc>
      </w:tr>
    </w:tbl>
    <w:p w14:paraId="1E3386DA" w14:textId="77777777" w:rsidR="002025C9" w:rsidRDefault="002025C9" w:rsidP="0093777D">
      <w:pPr>
        <w:widowControl w:val="0"/>
        <w:pBdr>
          <w:top w:val="nil"/>
          <w:left w:val="nil"/>
          <w:bottom w:val="nil"/>
          <w:right w:val="nil"/>
          <w:between w:val="nil"/>
        </w:pBdr>
        <w:spacing w:before="120"/>
        <w:rPr>
          <w:color w:val="000000"/>
        </w:rPr>
        <w:sectPr w:rsidR="002025C9" w:rsidSect="00AF66AF">
          <w:headerReference w:type="default" r:id="rId8"/>
          <w:headerReference w:type="first" r:id="rId9"/>
          <w:footerReference w:type="first" r:id="rId10"/>
          <w:pgSz w:w="12240" w:h="15840"/>
          <w:pgMar w:top="1440" w:right="1080" w:bottom="1440" w:left="1080" w:header="720" w:footer="720" w:gutter="0"/>
          <w:pgNumType w:start="1"/>
          <w:cols w:space="720" w:equalWidth="0">
            <w:col w:w="9360"/>
          </w:cols>
          <w:titlePg/>
        </w:sectPr>
      </w:pPr>
    </w:p>
    <w:p w14:paraId="168E7852" w14:textId="77777777" w:rsidR="00226B48" w:rsidRDefault="00226B48">
      <w:pPr>
        <w:rPr>
          <w:b/>
          <w:sz w:val="28"/>
          <w:szCs w:val="28"/>
        </w:rPr>
      </w:pPr>
    </w:p>
    <w:p w14:paraId="297B47C8" w14:textId="77777777" w:rsidR="0052452B" w:rsidRDefault="0052452B">
      <w:pPr>
        <w:rPr>
          <w:b/>
          <w:sz w:val="28"/>
          <w:szCs w:val="28"/>
        </w:rPr>
      </w:pPr>
    </w:p>
    <w:p w14:paraId="5F0AD11B" w14:textId="77777777" w:rsidR="0052452B" w:rsidRDefault="0052452B">
      <w:pPr>
        <w:rPr>
          <w:b/>
          <w:sz w:val="28"/>
          <w:szCs w:val="28"/>
        </w:rPr>
      </w:pPr>
    </w:p>
    <w:p w14:paraId="7FA15E7D" w14:textId="77777777" w:rsidR="0052452B" w:rsidRDefault="0052452B">
      <w:pPr>
        <w:rPr>
          <w:b/>
          <w:sz w:val="28"/>
          <w:szCs w:val="28"/>
        </w:rPr>
      </w:pPr>
    </w:p>
    <w:p w14:paraId="22A07726" w14:textId="77777777" w:rsidR="0052452B" w:rsidRDefault="0052452B">
      <w:pPr>
        <w:rPr>
          <w:b/>
          <w:sz w:val="28"/>
          <w:szCs w:val="28"/>
        </w:rPr>
      </w:pPr>
    </w:p>
    <w:p w14:paraId="65F0523D" w14:textId="77777777" w:rsidR="006F0951" w:rsidRDefault="006F0951">
      <w:pPr>
        <w:rPr>
          <w:b/>
          <w:sz w:val="28"/>
          <w:szCs w:val="28"/>
        </w:rPr>
      </w:pPr>
    </w:p>
    <w:p w14:paraId="24048B9B" w14:textId="37578606" w:rsidR="009D201E" w:rsidRDefault="009D201E">
      <w:pPr>
        <w:rPr>
          <w:b/>
          <w:sz w:val="34"/>
          <w:szCs w:val="34"/>
        </w:rPr>
      </w:pPr>
    </w:p>
    <w:p w14:paraId="020DABB4" w14:textId="77777777" w:rsidR="00727C3B" w:rsidRDefault="00727C3B">
      <w:pPr>
        <w:rPr>
          <w:b/>
          <w:sz w:val="34"/>
          <w:szCs w:val="34"/>
        </w:rPr>
      </w:pPr>
    </w:p>
    <w:p w14:paraId="4085C621" w14:textId="77777777" w:rsidR="00727C3B" w:rsidRDefault="00727C3B">
      <w:pPr>
        <w:rPr>
          <w:b/>
          <w:sz w:val="34"/>
          <w:szCs w:val="34"/>
        </w:rPr>
      </w:pPr>
    </w:p>
    <w:p w14:paraId="0A7FE515" w14:textId="77777777" w:rsidR="00B56E7A" w:rsidRDefault="00B56E7A">
      <w:pPr>
        <w:rPr>
          <w:b/>
          <w:sz w:val="34"/>
          <w:szCs w:val="34"/>
        </w:rPr>
      </w:pPr>
    </w:p>
    <w:p w14:paraId="2DE7E39A" w14:textId="77777777" w:rsidR="0093777D" w:rsidRDefault="0093777D">
      <w:pPr>
        <w:rPr>
          <w:b/>
          <w:sz w:val="34"/>
          <w:szCs w:val="34"/>
        </w:rPr>
      </w:pPr>
    </w:p>
    <w:p w14:paraId="674AA1F9" w14:textId="77777777" w:rsidR="0093777D" w:rsidRDefault="0093777D">
      <w:pPr>
        <w:rPr>
          <w:b/>
          <w:sz w:val="34"/>
          <w:szCs w:val="34"/>
        </w:rPr>
      </w:pPr>
    </w:p>
    <w:p w14:paraId="16B30D54" w14:textId="3413665C" w:rsidR="00F73085" w:rsidRDefault="00BF0D53" w:rsidP="0093777D">
      <w:pPr>
        <w:jc w:val="center"/>
        <w:rPr>
          <w:b/>
          <w:sz w:val="34"/>
          <w:szCs w:val="34"/>
        </w:rPr>
      </w:pPr>
      <w:r w:rsidRPr="00F73085">
        <w:rPr>
          <w:b/>
          <w:sz w:val="34"/>
          <w:szCs w:val="34"/>
        </w:rPr>
        <w:lastRenderedPageBreak/>
        <w:t>Grant Application</w:t>
      </w:r>
    </w:p>
    <w:p w14:paraId="318412E5" w14:textId="77777777" w:rsidR="001574EF" w:rsidRPr="001574EF" w:rsidRDefault="001574EF">
      <w:pPr>
        <w:rPr>
          <w:b/>
          <w:sz w:val="34"/>
          <w:szCs w:val="34"/>
        </w:rPr>
      </w:pPr>
    </w:p>
    <w:p w14:paraId="5C90553D" w14:textId="5C0F5CA0" w:rsidR="002025C9" w:rsidRDefault="00BF0D53">
      <w:pPr>
        <w:rPr>
          <w:b/>
          <w:sz w:val="24"/>
          <w:szCs w:val="24"/>
        </w:rPr>
      </w:pPr>
      <w:bookmarkStart w:id="1" w:name="_Hlk62810822"/>
      <w:r>
        <w:rPr>
          <w:b/>
          <w:sz w:val="24"/>
          <w:szCs w:val="24"/>
        </w:rPr>
        <w:t>Project Overview</w:t>
      </w:r>
    </w:p>
    <w:p w14:paraId="0DA1B976" w14:textId="64C31D23" w:rsidR="00D121FA" w:rsidRPr="00D121FA" w:rsidRDefault="00D121FA" w:rsidP="00D121FA">
      <w:pPr>
        <w:widowControl w:val="0"/>
        <w:tabs>
          <w:tab w:val="num" w:pos="1080"/>
        </w:tabs>
        <w:suppressAutoHyphens/>
        <w:ind w:left="360"/>
        <w:rPr>
          <w:rFonts w:cs="Calibri"/>
        </w:rPr>
      </w:pPr>
      <w:r w:rsidRPr="003A273D">
        <w:t>Applicant Business/Organization</w:t>
      </w:r>
      <w:r w:rsidR="001574EF">
        <w:t xml:space="preserve"> </w:t>
      </w:r>
      <w:r w:rsidRPr="003A273D">
        <w:t xml:space="preserve"> </w:t>
      </w:r>
      <w:r>
        <w:t xml:space="preserve"> </w:t>
      </w:r>
      <w:r w:rsidRPr="003A273D">
        <w:t>___________________________________</w:t>
      </w:r>
      <w:r w:rsidR="004C54A0" w:rsidRPr="003A273D">
        <w:t>_________</w:t>
      </w:r>
      <w:r w:rsidR="004C54A0">
        <w:t>_</w:t>
      </w:r>
      <w:r w:rsidR="004C54A0" w:rsidRPr="003A273D">
        <w:t>__</w:t>
      </w:r>
      <w:r w:rsidR="004C54A0">
        <w:t>_</w:t>
      </w:r>
      <w:r w:rsidR="004C54A0" w:rsidRPr="003A273D">
        <w:t>__</w:t>
      </w:r>
      <w:r w:rsidR="004C54A0">
        <w:t>__</w:t>
      </w:r>
    </w:p>
    <w:p w14:paraId="1054ADD3" w14:textId="5036E384" w:rsidR="00D121FA" w:rsidRPr="00D121FA" w:rsidRDefault="00D121FA" w:rsidP="00D121FA">
      <w:pPr>
        <w:widowControl w:val="0"/>
        <w:tabs>
          <w:tab w:val="num" w:pos="1080"/>
        </w:tabs>
        <w:suppressAutoHyphens/>
        <w:ind w:left="360"/>
        <w:rPr>
          <w:rFonts w:cs="Calibri"/>
        </w:rPr>
      </w:pPr>
      <w:r w:rsidRPr="003A273D">
        <w:t xml:space="preserve">Contact Name &amp; Title </w:t>
      </w:r>
      <w:r w:rsidR="001574EF">
        <w:t xml:space="preserve"> </w:t>
      </w:r>
      <w:r>
        <w:t xml:space="preserve"> </w:t>
      </w:r>
      <w:r w:rsidRPr="003A273D">
        <w:t>____________________________________________________</w:t>
      </w:r>
      <w:r w:rsidR="004C54A0" w:rsidRPr="003A273D">
        <w:t>_____</w:t>
      </w:r>
      <w:r w:rsidR="004C54A0">
        <w:t>_</w:t>
      </w:r>
      <w:r w:rsidR="004C54A0" w:rsidRPr="003A273D">
        <w:t>_</w:t>
      </w:r>
      <w:r>
        <w:t>__</w:t>
      </w:r>
    </w:p>
    <w:p w14:paraId="1B9D35D8" w14:textId="33FEC777" w:rsidR="00D121FA" w:rsidRPr="00D121FA" w:rsidRDefault="00D121FA" w:rsidP="00D121FA">
      <w:pPr>
        <w:widowControl w:val="0"/>
        <w:tabs>
          <w:tab w:val="num" w:pos="1080"/>
        </w:tabs>
        <w:suppressAutoHyphens/>
        <w:ind w:left="360"/>
        <w:rPr>
          <w:rFonts w:cs="Calibri"/>
        </w:rPr>
      </w:pPr>
      <w:r>
        <w:t>Phone &amp; Email</w:t>
      </w:r>
      <w:r w:rsidR="001574EF">
        <w:t xml:space="preserve"> </w:t>
      </w:r>
      <w:r>
        <w:t xml:space="preserve">  __________________________________________________</w:t>
      </w:r>
      <w:r w:rsidR="004C54A0" w:rsidRPr="003A273D">
        <w:t>_______</w:t>
      </w:r>
      <w:r w:rsidR="004C54A0">
        <w:t>_</w:t>
      </w:r>
      <w:r w:rsidR="004C54A0" w:rsidRPr="003A273D">
        <w:t>______</w:t>
      </w:r>
      <w:r w:rsidR="004C54A0">
        <w:t>___</w:t>
      </w:r>
    </w:p>
    <w:p w14:paraId="7C3B6514" w14:textId="50FCA2C1" w:rsidR="00D121FA" w:rsidRPr="00D121FA" w:rsidRDefault="00D121FA" w:rsidP="00D121FA">
      <w:pPr>
        <w:widowControl w:val="0"/>
        <w:tabs>
          <w:tab w:val="num" w:pos="1080"/>
        </w:tabs>
        <w:suppressAutoHyphens/>
        <w:ind w:left="360"/>
        <w:rPr>
          <w:rFonts w:cs="Calibri"/>
        </w:rPr>
      </w:pPr>
      <w:r w:rsidRPr="003A273D">
        <w:t xml:space="preserve">Address  </w:t>
      </w:r>
      <w:r w:rsidR="001574EF">
        <w:t xml:space="preserve"> </w:t>
      </w:r>
      <w:r w:rsidRPr="003A273D">
        <w:t>_______________________________________________________________</w:t>
      </w:r>
      <w:r>
        <w:t>__</w:t>
      </w:r>
      <w:r w:rsidR="004C54A0" w:rsidRPr="003A273D">
        <w:t>_____</w:t>
      </w:r>
      <w:r w:rsidR="004C54A0">
        <w:t>_</w:t>
      </w:r>
      <w:r>
        <w:t>_</w:t>
      </w:r>
    </w:p>
    <w:p w14:paraId="41C466F9" w14:textId="3BA4AF5D" w:rsidR="00FF1C7C" w:rsidRPr="00D121FA" w:rsidRDefault="00FF1C7C" w:rsidP="00D121FA">
      <w:pPr>
        <w:widowControl w:val="0"/>
        <w:suppressAutoHyphens/>
        <w:ind w:left="360"/>
        <w:rPr>
          <w:rFonts w:cs="Calibri"/>
        </w:rPr>
      </w:pPr>
      <w:r w:rsidRPr="00D121FA">
        <w:rPr>
          <w:rFonts w:cs="Calibri"/>
        </w:rPr>
        <w:t>Project Name</w:t>
      </w:r>
      <w:r w:rsidR="00051B16" w:rsidRPr="00D121FA">
        <w:rPr>
          <w:rFonts w:cs="Calibri"/>
        </w:rPr>
        <w:t xml:space="preserve"> </w:t>
      </w:r>
      <w:r w:rsidR="00A023A0" w:rsidRPr="00D121FA">
        <w:rPr>
          <w:rFonts w:cs="Calibri"/>
        </w:rPr>
        <w:t xml:space="preserve"> </w:t>
      </w:r>
      <w:r w:rsidR="001574EF">
        <w:rPr>
          <w:rFonts w:cs="Calibri"/>
        </w:rPr>
        <w:t xml:space="preserve"> </w:t>
      </w:r>
      <w:r w:rsidR="00051B16" w:rsidRPr="00D121FA">
        <w:rPr>
          <w:rFonts w:cs="Calibri"/>
        </w:rPr>
        <w:t>________________________________</w:t>
      </w:r>
      <w:r w:rsidR="004C54A0" w:rsidRPr="00D121FA">
        <w:rPr>
          <w:rFonts w:cs="Calibri"/>
        </w:rPr>
        <w:t>___________</w:t>
      </w:r>
    </w:p>
    <w:p w14:paraId="26AF409D" w14:textId="37E8611F" w:rsidR="00FF1C7C" w:rsidRPr="00D121FA" w:rsidRDefault="00FF1C7C" w:rsidP="00D121FA">
      <w:pPr>
        <w:widowControl w:val="0"/>
        <w:tabs>
          <w:tab w:val="num" w:pos="1080"/>
        </w:tabs>
        <w:suppressAutoHyphens/>
        <w:ind w:left="360"/>
        <w:rPr>
          <w:rFonts w:cs="Calibri"/>
        </w:rPr>
      </w:pPr>
      <w:r w:rsidRPr="00D121FA">
        <w:rPr>
          <w:rFonts w:cs="Calibri"/>
        </w:rPr>
        <w:t>Amount Request</w:t>
      </w:r>
      <w:r w:rsidR="00E178DB" w:rsidRPr="00D121FA">
        <w:rPr>
          <w:rFonts w:cs="Calibri"/>
        </w:rPr>
        <w:t>ing</w:t>
      </w:r>
      <w:r w:rsidR="00A023A0" w:rsidRPr="00D121FA">
        <w:rPr>
          <w:rFonts w:cs="Calibri"/>
        </w:rPr>
        <w:t xml:space="preserve"> </w:t>
      </w:r>
      <w:r w:rsidRPr="00D121FA">
        <w:rPr>
          <w:rFonts w:cs="Calibri"/>
        </w:rPr>
        <w:t xml:space="preserve"> </w:t>
      </w:r>
      <w:r w:rsidR="001574EF">
        <w:rPr>
          <w:rFonts w:cs="Calibri"/>
        </w:rPr>
        <w:t xml:space="preserve"> </w:t>
      </w:r>
      <w:r w:rsidR="00051B16" w:rsidRPr="00D121FA">
        <w:rPr>
          <w:rFonts w:cs="Calibri"/>
        </w:rPr>
        <w:t>___________________________</w:t>
      </w:r>
      <w:r w:rsidR="004C54A0" w:rsidRPr="00D121FA">
        <w:rPr>
          <w:rFonts w:cs="Calibri"/>
        </w:rPr>
        <w:t>___________</w:t>
      </w:r>
    </w:p>
    <w:p w14:paraId="2B11CB1B" w14:textId="68E2B009" w:rsidR="00FF1C7C" w:rsidRPr="00D121FA" w:rsidRDefault="00FF1C7C" w:rsidP="00D121FA">
      <w:pPr>
        <w:widowControl w:val="0"/>
        <w:tabs>
          <w:tab w:val="num" w:pos="1080"/>
        </w:tabs>
        <w:suppressAutoHyphens/>
        <w:ind w:left="360"/>
        <w:rPr>
          <w:rFonts w:cs="Calibri"/>
        </w:rPr>
      </w:pPr>
      <w:r w:rsidRPr="003A273D">
        <w:t xml:space="preserve">Applicant Cost-Share Amount </w:t>
      </w:r>
      <w:r w:rsidR="00E178DB" w:rsidRPr="003A273D">
        <w:t xml:space="preserve"> </w:t>
      </w:r>
      <w:r w:rsidR="001574EF">
        <w:t xml:space="preserve"> </w:t>
      </w:r>
      <w:r w:rsidR="00051B16" w:rsidRPr="00D121FA">
        <w:rPr>
          <w:rFonts w:cs="Calibri"/>
        </w:rPr>
        <w:t>______________</w:t>
      </w:r>
      <w:r w:rsidR="00E178DB" w:rsidRPr="00D121FA">
        <w:rPr>
          <w:rFonts w:cs="Calibri"/>
        </w:rPr>
        <w:t>_____</w:t>
      </w:r>
      <w:r w:rsidR="004C54A0" w:rsidRPr="00D121FA">
        <w:rPr>
          <w:rFonts w:cs="Calibri"/>
        </w:rPr>
        <w:t>___________</w:t>
      </w:r>
    </w:p>
    <w:p w14:paraId="519DA689" w14:textId="5B8837F0" w:rsidR="008033F2" w:rsidRPr="00D121FA" w:rsidRDefault="00FF1C7C" w:rsidP="00D121FA">
      <w:pPr>
        <w:widowControl w:val="0"/>
        <w:tabs>
          <w:tab w:val="num" w:pos="1080"/>
        </w:tabs>
        <w:suppressAutoHyphens/>
        <w:ind w:left="360"/>
        <w:rPr>
          <w:rFonts w:cs="Calibri"/>
        </w:rPr>
      </w:pPr>
      <w:r w:rsidRPr="00D121FA">
        <w:rPr>
          <w:rFonts w:cs="Calibri"/>
        </w:rPr>
        <w:t>Total Project Amount</w:t>
      </w:r>
      <w:r w:rsidR="00051B16" w:rsidRPr="00D121FA">
        <w:rPr>
          <w:rFonts w:cs="Calibri"/>
        </w:rPr>
        <w:t xml:space="preserve"> </w:t>
      </w:r>
      <w:r w:rsidR="00FA54A6" w:rsidRPr="003A273D">
        <w:t>(</w:t>
      </w:r>
      <w:r w:rsidR="00DC1C70" w:rsidRPr="003A273D">
        <w:t>G</w:t>
      </w:r>
      <w:r w:rsidR="00FA54A6" w:rsidRPr="003A273D">
        <w:t xml:space="preserve">rant + </w:t>
      </w:r>
      <w:r w:rsidR="00DC1C70" w:rsidRPr="003A273D">
        <w:t>C</w:t>
      </w:r>
      <w:r w:rsidR="00FA54A6" w:rsidRPr="003A273D">
        <w:t>ost-</w:t>
      </w:r>
      <w:r w:rsidR="00DC1C70" w:rsidRPr="003A273D">
        <w:t>S</w:t>
      </w:r>
      <w:r w:rsidR="00FA54A6" w:rsidRPr="003A273D">
        <w:t>hare)</w:t>
      </w:r>
      <w:r w:rsidR="001574EF">
        <w:t xml:space="preserve"> </w:t>
      </w:r>
      <w:r w:rsidR="008033F2" w:rsidRPr="003A273D">
        <w:t xml:space="preserve"> </w:t>
      </w:r>
      <w:r w:rsidR="00A023A0">
        <w:t xml:space="preserve"> </w:t>
      </w:r>
      <w:r w:rsidR="008033F2" w:rsidRPr="00D121FA">
        <w:rPr>
          <w:rFonts w:cs="Calibri"/>
        </w:rPr>
        <w:t>_________________</w:t>
      </w:r>
      <w:r w:rsidR="00E178DB" w:rsidRPr="00D121FA">
        <w:rPr>
          <w:rFonts w:cs="Calibri"/>
        </w:rPr>
        <w:t>___</w:t>
      </w:r>
    </w:p>
    <w:bookmarkEnd w:id="1"/>
    <w:p w14:paraId="701C4196" w14:textId="77777777" w:rsidR="002025C9" w:rsidRPr="003A273D" w:rsidRDefault="002025C9" w:rsidP="00E52FDF">
      <w:pPr>
        <w:pBdr>
          <w:top w:val="nil"/>
          <w:left w:val="nil"/>
          <w:bottom w:val="nil"/>
          <w:right w:val="nil"/>
          <w:between w:val="nil"/>
        </w:pBdr>
        <w:rPr>
          <w:color w:val="000000"/>
        </w:rPr>
      </w:pPr>
    </w:p>
    <w:p w14:paraId="070D1813" w14:textId="1B2DD2BA" w:rsidR="002025C9" w:rsidRPr="003A273D" w:rsidRDefault="00BF0D53">
      <w:pPr>
        <w:rPr>
          <w:b/>
        </w:rPr>
      </w:pPr>
      <w:r w:rsidRPr="003A273D">
        <w:rPr>
          <w:b/>
        </w:rPr>
        <w:t>Project Details</w:t>
      </w:r>
      <w:r w:rsidR="004856CB">
        <w:rPr>
          <w:b/>
        </w:rPr>
        <w:t xml:space="preserve"> </w:t>
      </w:r>
    </w:p>
    <w:p w14:paraId="2AD34619" w14:textId="00F26A78" w:rsidR="00245409" w:rsidRDefault="006F0951" w:rsidP="00051A2B">
      <w:pPr>
        <w:widowControl w:val="0"/>
        <w:numPr>
          <w:ilvl w:val="0"/>
          <w:numId w:val="2"/>
        </w:numPr>
        <w:pBdr>
          <w:top w:val="nil"/>
          <w:left w:val="nil"/>
          <w:bottom w:val="nil"/>
          <w:right w:val="nil"/>
          <w:between w:val="nil"/>
        </w:pBdr>
        <w:rPr>
          <w:color w:val="000000"/>
        </w:rPr>
      </w:pPr>
      <w:r>
        <w:rPr>
          <w:color w:val="000000"/>
        </w:rPr>
        <w:t>Describe your project.</w:t>
      </w:r>
    </w:p>
    <w:p w14:paraId="4FAF523F" w14:textId="77777777" w:rsidR="006F0951" w:rsidRDefault="006F0951" w:rsidP="006F0951">
      <w:pPr>
        <w:widowControl w:val="0"/>
        <w:pBdr>
          <w:top w:val="nil"/>
          <w:left w:val="nil"/>
          <w:bottom w:val="nil"/>
          <w:right w:val="nil"/>
          <w:between w:val="nil"/>
        </w:pBdr>
        <w:ind w:left="720"/>
        <w:rPr>
          <w:color w:val="000000"/>
        </w:rPr>
      </w:pPr>
    </w:p>
    <w:p w14:paraId="2468E720" w14:textId="77777777" w:rsidR="001574EF" w:rsidRDefault="001574EF" w:rsidP="006F0951">
      <w:pPr>
        <w:widowControl w:val="0"/>
        <w:pBdr>
          <w:top w:val="nil"/>
          <w:left w:val="nil"/>
          <w:bottom w:val="nil"/>
          <w:right w:val="nil"/>
          <w:between w:val="nil"/>
        </w:pBdr>
        <w:ind w:left="720"/>
        <w:rPr>
          <w:color w:val="000000"/>
        </w:rPr>
      </w:pPr>
    </w:p>
    <w:p w14:paraId="6E029886" w14:textId="77777777" w:rsidR="001574EF" w:rsidRPr="006F0951" w:rsidRDefault="001574EF" w:rsidP="006F0951">
      <w:pPr>
        <w:widowControl w:val="0"/>
        <w:pBdr>
          <w:top w:val="nil"/>
          <w:left w:val="nil"/>
          <w:bottom w:val="nil"/>
          <w:right w:val="nil"/>
          <w:between w:val="nil"/>
        </w:pBdr>
        <w:ind w:left="720"/>
        <w:rPr>
          <w:color w:val="000000"/>
        </w:rPr>
      </w:pPr>
    </w:p>
    <w:p w14:paraId="77A8C363" w14:textId="204E0BAD" w:rsidR="00245409" w:rsidRPr="004856CB" w:rsidRDefault="006F0951" w:rsidP="004856CB">
      <w:pPr>
        <w:widowControl w:val="0"/>
        <w:numPr>
          <w:ilvl w:val="0"/>
          <w:numId w:val="2"/>
        </w:numPr>
        <w:pBdr>
          <w:top w:val="nil"/>
          <w:left w:val="nil"/>
          <w:bottom w:val="nil"/>
          <w:right w:val="nil"/>
          <w:between w:val="nil"/>
        </w:pBdr>
        <w:rPr>
          <w:color w:val="000000"/>
        </w:rPr>
      </w:pPr>
      <w:r>
        <w:rPr>
          <w:color w:val="000000"/>
        </w:rPr>
        <w:t xml:space="preserve">If </w:t>
      </w:r>
      <w:r w:rsidR="008C0643">
        <w:rPr>
          <w:color w:val="000000"/>
        </w:rPr>
        <w:t>applying for a grant for historic property rehabilitation, please state h</w:t>
      </w:r>
      <w:r w:rsidR="00BF0D53" w:rsidRPr="00245409">
        <w:rPr>
          <w:color w:val="000000"/>
        </w:rPr>
        <w:t>istory and description of property</w:t>
      </w:r>
      <w:r w:rsidR="005469BE" w:rsidRPr="00245409">
        <w:rPr>
          <w:color w:val="000000"/>
        </w:rPr>
        <w:t>. Include date constructed, previous uses</w:t>
      </w:r>
      <w:r w:rsidR="009C4633" w:rsidRPr="00245409">
        <w:rPr>
          <w:color w:val="000000"/>
        </w:rPr>
        <w:t>, ownership details</w:t>
      </w:r>
      <w:r w:rsidR="00967867">
        <w:rPr>
          <w:color w:val="000000"/>
        </w:rPr>
        <w:t xml:space="preserve"> if known.</w:t>
      </w:r>
    </w:p>
    <w:p w14:paraId="205CB51D" w14:textId="77777777" w:rsidR="00245409" w:rsidRDefault="00245409" w:rsidP="00245409">
      <w:pPr>
        <w:widowControl w:val="0"/>
        <w:pBdr>
          <w:top w:val="nil"/>
          <w:left w:val="nil"/>
          <w:bottom w:val="nil"/>
          <w:right w:val="nil"/>
          <w:between w:val="nil"/>
        </w:pBdr>
        <w:ind w:left="720"/>
        <w:rPr>
          <w:color w:val="000000"/>
        </w:rPr>
      </w:pPr>
    </w:p>
    <w:p w14:paraId="133F5805" w14:textId="77777777" w:rsidR="00967867" w:rsidRPr="00245409" w:rsidRDefault="00967867" w:rsidP="00245409">
      <w:pPr>
        <w:widowControl w:val="0"/>
        <w:pBdr>
          <w:top w:val="nil"/>
          <w:left w:val="nil"/>
          <w:bottom w:val="nil"/>
          <w:right w:val="nil"/>
          <w:between w:val="nil"/>
        </w:pBdr>
        <w:ind w:left="720"/>
        <w:rPr>
          <w:color w:val="000000"/>
        </w:rPr>
      </w:pPr>
    </w:p>
    <w:p w14:paraId="2031F37A" w14:textId="278A0308" w:rsidR="005804E0" w:rsidRPr="00245409" w:rsidRDefault="005804E0" w:rsidP="00245409">
      <w:pPr>
        <w:widowControl w:val="0"/>
        <w:numPr>
          <w:ilvl w:val="0"/>
          <w:numId w:val="2"/>
        </w:numPr>
        <w:pBdr>
          <w:top w:val="nil"/>
          <w:left w:val="nil"/>
          <w:bottom w:val="nil"/>
          <w:right w:val="nil"/>
          <w:between w:val="nil"/>
        </w:pBdr>
        <w:rPr>
          <w:color w:val="000000"/>
        </w:rPr>
      </w:pPr>
      <w:r w:rsidRPr="00245409">
        <w:rPr>
          <w:color w:val="000000"/>
        </w:rPr>
        <w:t xml:space="preserve">Is the property on the </w:t>
      </w:r>
      <w:r w:rsidR="00F15B03" w:rsidRPr="00245409">
        <w:rPr>
          <w:color w:val="000000"/>
        </w:rPr>
        <w:t>Nationa</w:t>
      </w:r>
      <w:r w:rsidR="00A023A0">
        <w:rPr>
          <w:color w:val="000000"/>
        </w:rPr>
        <w:t>l Register of Historic Places</w:t>
      </w:r>
      <w:r w:rsidR="0093777D">
        <w:rPr>
          <w:color w:val="000000"/>
        </w:rPr>
        <w:t xml:space="preserve"> </w:t>
      </w:r>
      <w:r w:rsidR="000738AB">
        <w:rPr>
          <w:color w:val="000000"/>
        </w:rPr>
        <w:t>(if applicable)</w:t>
      </w:r>
      <w:r w:rsidR="00A023A0">
        <w:rPr>
          <w:color w:val="000000"/>
        </w:rPr>
        <w:t xml:space="preserve">?      </w:t>
      </w:r>
      <w:r w:rsidR="00A023A0">
        <w:rPr>
          <w:color w:val="000000"/>
        </w:rPr>
        <w:sym w:font="Wingdings" w:char="F072"/>
      </w:r>
      <w:r w:rsidR="00A023A0">
        <w:rPr>
          <w:color w:val="000000"/>
        </w:rPr>
        <w:t xml:space="preserve"> Y</w:t>
      </w:r>
      <w:r w:rsidR="00334FBC">
        <w:rPr>
          <w:color w:val="000000"/>
        </w:rPr>
        <w:t>ES</w:t>
      </w:r>
      <w:r w:rsidR="00A023A0">
        <w:rPr>
          <w:color w:val="000000"/>
        </w:rPr>
        <w:tab/>
      </w:r>
      <w:r w:rsidR="00A023A0">
        <w:rPr>
          <w:color w:val="000000"/>
        </w:rPr>
        <w:sym w:font="Wingdings" w:char="F072"/>
      </w:r>
      <w:r w:rsidR="00A023A0">
        <w:rPr>
          <w:color w:val="000000"/>
        </w:rPr>
        <w:t xml:space="preserve"> N</w:t>
      </w:r>
      <w:r w:rsidR="00334FBC">
        <w:rPr>
          <w:color w:val="000000"/>
        </w:rPr>
        <w:t>O</w:t>
      </w:r>
    </w:p>
    <w:p w14:paraId="03419FE6" w14:textId="77777777" w:rsidR="00245409" w:rsidRDefault="00245409" w:rsidP="00245409">
      <w:pPr>
        <w:widowControl w:val="0"/>
        <w:pBdr>
          <w:top w:val="nil"/>
          <w:left w:val="nil"/>
          <w:bottom w:val="nil"/>
          <w:right w:val="nil"/>
          <w:between w:val="nil"/>
        </w:pBdr>
        <w:ind w:left="720"/>
        <w:rPr>
          <w:color w:val="000000"/>
        </w:rPr>
      </w:pPr>
    </w:p>
    <w:p w14:paraId="46F179DD" w14:textId="3DBD3302" w:rsidR="002025C9" w:rsidRPr="003A273D" w:rsidRDefault="00245409">
      <w:pPr>
        <w:widowControl w:val="0"/>
        <w:numPr>
          <w:ilvl w:val="0"/>
          <w:numId w:val="2"/>
        </w:numPr>
        <w:pBdr>
          <w:top w:val="nil"/>
          <w:left w:val="nil"/>
          <w:bottom w:val="nil"/>
          <w:right w:val="nil"/>
          <w:between w:val="nil"/>
        </w:pBdr>
        <w:rPr>
          <w:color w:val="000000"/>
        </w:rPr>
      </w:pPr>
      <w:r>
        <w:rPr>
          <w:color w:val="000000"/>
        </w:rPr>
        <w:t xml:space="preserve">List </w:t>
      </w:r>
      <w:r w:rsidR="009C4633" w:rsidRPr="003A273D">
        <w:rPr>
          <w:color w:val="000000"/>
        </w:rPr>
        <w:t>any other organizations or individuals</w:t>
      </w:r>
      <w:r w:rsidRPr="00245409">
        <w:rPr>
          <w:color w:val="000000"/>
        </w:rPr>
        <w:t xml:space="preserve"> </w:t>
      </w:r>
      <w:r>
        <w:rPr>
          <w:color w:val="000000"/>
        </w:rPr>
        <w:t xml:space="preserve">that will be </w:t>
      </w:r>
      <w:r w:rsidR="00967867">
        <w:rPr>
          <w:color w:val="000000"/>
        </w:rPr>
        <w:t>collaborating</w:t>
      </w:r>
      <w:r>
        <w:rPr>
          <w:color w:val="000000"/>
        </w:rPr>
        <w:t xml:space="preserve"> in the completion of this project.</w:t>
      </w:r>
    </w:p>
    <w:p w14:paraId="73DF2AF5" w14:textId="30C3B36A" w:rsidR="00245409" w:rsidRDefault="00967867" w:rsidP="00967867">
      <w:pPr>
        <w:widowControl w:val="0"/>
        <w:pBdr>
          <w:top w:val="nil"/>
          <w:left w:val="nil"/>
          <w:bottom w:val="nil"/>
          <w:right w:val="nil"/>
          <w:between w:val="nil"/>
        </w:pBdr>
        <w:ind w:left="720"/>
        <w:rPr>
          <w:color w:val="000000"/>
        </w:rPr>
      </w:pPr>
      <w:r>
        <w:rPr>
          <w:color w:val="000000"/>
        </w:rPr>
        <w:t>1._____________________________________________________________________________</w:t>
      </w:r>
    </w:p>
    <w:p w14:paraId="64F65CEF" w14:textId="3F741A9E" w:rsidR="00967867" w:rsidRDefault="00967867" w:rsidP="00967867">
      <w:pPr>
        <w:widowControl w:val="0"/>
        <w:pBdr>
          <w:top w:val="nil"/>
          <w:left w:val="nil"/>
          <w:bottom w:val="nil"/>
          <w:right w:val="nil"/>
          <w:between w:val="nil"/>
        </w:pBdr>
        <w:ind w:left="720"/>
        <w:rPr>
          <w:color w:val="000000"/>
        </w:rPr>
      </w:pPr>
      <w:r>
        <w:rPr>
          <w:color w:val="000000"/>
        </w:rPr>
        <w:t>2._____________________________________________________________________________</w:t>
      </w:r>
    </w:p>
    <w:p w14:paraId="537FF1A3" w14:textId="77777777" w:rsidR="00245409" w:rsidRPr="003A273D" w:rsidRDefault="00245409" w:rsidP="009C4633">
      <w:pPr>
        <w:widowControl w:val="0"/>
        <w:pBdr>
          <w:top w:val="nil"/>
          <w:left w:val="nil"/>
          <w:bottom w:val="nil"/>
          <w:right w:val="nil"/>
          <w:between w:val="nil"/>
        </w:pBdr>
        <w:ind w:left="720"/>
        <w:rPr>
          <w:color w:val="000000"/>
        </w:rPr>
      </w:pPr>
    </w:p>
    <w:p w14:paraId="37FD18BA" w14:textId="49B49216" w:rsidR="00245409" w:rsidRDefault="00BF0D53" w:rsidP="00245409">
      <w:pPr>
        <w:widowControl w:val="0"/>
        <w:numPr>
          <w:ilvl w:val="0"/>
          <w:numId w:val="2"/>
        </w:numPr>
        <w:pBdr>
          <w:top w:val="nil"/>
          <w:left w:val="nil"/>
          <w:bottom w:val="nil"/>
          <w:right w:val="nil"/>
          <w:between w:val="nil"/>
        </w:pBdr>
        <w:rPr>
          <w:color w:val="000000"/>
        </w:rPr>
      </w:pPr>
      <w:r w:rsidRPr="003A273D">
        <w:rPr>
          <w:color w:val="000000"/>
        </w:rPr>
        <w:t>Project Team</w:t>
      </w:r>
      <w:r w:rsidR="009C4633" w:rsidRPr="003A273D">
        <w:rPr>
          <w:color w:val="000000"/>
        </w:rPr>
        <w:t xml:space="preserve">. Please list the individuals who will work on this project and their </w:t>
      </w:r>
      <w:r w:rsidR="001167B4" w:rsidRPr="003A273D">
        <w:rPr>
          <w:color w:val="000000"/>
        </w:rPr>
        <w:t>qualifications and responsibilities.</w:t>
      </w:r>
    </w:p>
    <w:p w14:paraId="44EB43B0" w14:textId="77777777" w:rsidR="0082339D" w:rsidRPr="0082339D" w:rsidRDefault="0082339D" w:rsidP="0082339D">
      <w:pPr>
        <w:widowControl w:val="0"/>
        <w:pBdr>
          <w:top w:val="nil"/>
          <w:left w:val="nil"/>
          <w:bottom w:val="nil"/>
          <w:right w:val="nil"/>
          <w:between w:val="nil"/>
        </w:pBdr>
        <w:ind w:left="360" w:firstLine="360"/>
        <w:rPr>
          <w:color w:val="000000"/>
        </w:rPr>
      </w:pPr>
      <w:r w:rsidRPr="0082339D">
        <w:rPr>
          <w:color w:val="000000"/>
        </w:rPr>
        <w:t>1._____________________________________________________________________________</w:t>
      </w:r>
    </w:p>
    <w:p w14:paraId="10909893" w14:textId="77777777" w:rsidR="0082339D" w:rsidRPr="0082339D" w:rsidRDefault="0082339D" w:rsidP="0082339D">
      <w:pPr>
        <w:pStyle w:val="ListParagraph"/>
        <w:widowControl w:val="0"/>
        <w:pBdr>
          <w:top w:val="nil"/>
          <w:left w:val="nil"/>
          <w:bottom w:val="nil"/>
          <w:right w:val="nil"/>
          <w:between w:val="nil"/>
        </w:pBdr>
        <w:rPr>
          <w:color w:val="000000"/>
        </w:rPr>
      </w:pPr>
      <w:r w:rsidRPr="0082339D">
        <w:rPr>
          <w:color w:val="000000"/>
        </w:rPr>
        <w:t>2._____________________________________________________________________________</w:t>
      </w:r>
    </w:p>
    <w:p w14:paraId="1D28D49E" w14:textId="6ACC5E5D" w:rsidR="0082339D" w:rsidRPr="0082339D" w:rsidRDefault="0082339D" w:rsidP="0082339D">
      <w:pPr>
        <w:pStyle w:val="ListParagraph"/>
        <w:widowControl w:val="0"/>
        <w:pBdr>
          <w:top w:val="nil"/>
          <w:left w:val="nil"/>
          <w:bottom w:val="nil"/>
          <w:right w:val="nil"/>
          <w:between w:val="nil"/>
        </w:pBdr>
        <w:rPr>
          <w:color w:val="000000"/>
        </w:rPr>
      </w:pPr>
      <w:r>
        <w:rPr>
          <w:color w:val="000000"/>
        </w:rPr>
        <w:t>3</w:t>
      </w:r>
      <w:r w:rsidRPr="0082339D">
        <w:rPr>
          <w:color w:val="000000"/>
        </w:rPr>
        <w:t>._____________________________________________________________________________</w:t>
      </w:r>
    </w:p>
    <w:p w14:paraId="0E3CB967" w14:textId="55DEF6F9" w:rsidR="002025C9" w:rsidRDefault="0082339D" w:rsidP="0082339D">
      <w:pPr>
        <w:pStyle w:val="ListParagraph"/>
        <w:widowControl w:val="0"/>
        <w:pBdr>
          <w:top w:val="nil"/>
          <w:left w:val="nil"/>
          <w:bottom w:val="nil"/>
          <w:right w:val="nil"/>
          <w:between w:val="nil"/>
        </w:pBdr>
        <w:rPr>
          <w:color w:val="000000"/>
        </w:rPr>
      </w:pPr>
      <w:r>
        <w:rPr>
          <w:color w:val="000000"/>
        </w:rPr>
        <w:t>4</w:t>
      </w:r>
      <w:r w:rsidRPr="0082339D">
        <w:rPr>
          <w:color w:val="000000"/>
        </w:rPr>
        <w:t>._____________________________________________________________________________</w:t>
      </w:r>
    </w:p>
    <w:p w14:paraId="315C02BF" w14:textId="2FEE59DB" w:rsidR="00967867" w:rsidRPr="004856CB" w:rsidRDefault="0082339D" w:rsidP="0082339D">
      <w:pPr>
        <w:widowControl w:val="0"/>
        <w:pBdr>
          <w:top w:val="nil"/>
          <w:left w:val="nil"/>
          <w:bottom w:val="nil"/>
          <w:right w:val="nil"/>
          <w:between w:val="nil"/>
        </w:pBdr>
        <w:rPr>
          <w:color w:val="000000"/>
        </w:rPr>
      </w:pPr>
      <w:r>
        <w:rPr>
          <w:color w:val="000000"/>
        </w:rPr>
        <w:tab/>
      </w:r>
    </w:p>
    <w:p w14:paraId="6C15F4C7" w14:textId="3F6521CA" w:rsidR="00146662" w:rsidRPr="00F73085" w:rsidRDefault="00EA47BF" w:rsidP="004856CB">
      <w:pPr>
        <w:numPr>
          <w:ilvl w:val="0"/>
          <w:numId w:val="2"/>
        </w:numPr>
        <w:pBdr>
          <w:top w:val="nil"/>
          <w:left w:val="nil"/>
          <w:bottom w:val="nil"/>
          <w:right w:val="nil"/>
          <w:between w:val="nil"/>
        </w:pBdr>
        <w:rPr>
          <w:color w:val="000000"/>
          <w:u w:val="single"/>
        </w:rPr>
      </w:pPr>
      <w:r>
        <w:rPr>
          <w:color w:val="000000"/>
        </w:rPr>
        <w:t>T</w:t>
      </w:r>
      <w:r w:rsidR="00BF0D53" w:rsidRPr="003A273D">
        <w:rPr>
          <w:color w:val="000000"/>
        </w:rPr>
        <w:t xml:space="preserve">ell us how </w:t>
      </w:r>
      <w:r w:rsidR="000738AB">
        <w:rPr>
          <w:color w:val="000000"/>
        </w:rPr>
        <w:t>the project</w:t>
      </w:r>
      <w:r w:rsidR="00BF0D53" w:rsidRPr="003A273D">
        <w:rPr>
          <w:color w:val="000000"/>
        </w:rPr>
        <w:t xml:space="preserve"> preserve</w:t>
      </w:r>
      <w:r w:rsidR="000738AB">
        <w:rPr>
          <w:color w:val="000000"/>
        </w:rPr>
        <w:t>s</w:t>
      </w:r>
      <w:r w:rsidR="00BF0D53" w:rsidRPr="003A273D">
        <w:rPr>
          <w:color w:val="000000"/>
        </w:rPr>
        <w:t>, promote</w:t>
      </w:r>
      <w:r w:rsidR="000738AB">
        <w:rPr>
          <w:color w:val="000000"/>
        </w:rPr>
        <w:t>s</w:t>
      </w:r>
      <w:r w:rsidR="00BF0D53" w:rsidRPr="003A273D">
        <w:rPr>
          <w:color w:val="000000"/>
        </w:rPr>
        <w:t xml:space="preserve">, and </w:t>
      </w:r>
      <w:r w:rsidR="000738AB">
        <w:rPr>
          <w:color w:val="000000"/>
        </w:rPr>
        <w:t xml:space="preserve">or </w:t>
      </w:r>
      <w:r w:rsidR="00BF0D53" w:rsidRPr="003A273D">
        <w:rPr>
          <w:color w:val="000000"/>
        </w:rPr>
        <w:t>protect</w:t>
      </w:r>
      <w:r w:rsidR="000738AB">
        <w:rPr>
          <w:color w:val="000000"/>
        </w:rPr>
        <w:t>s</w:t>
      </w:r>
      <w:r w:rsidR="00BF0D53" w:rsidRPr="003A273D">
        <w:rPr>
          <w:color w:val="000000"/>
        </w:rPr>
        <w:t xml:space="preserve"> Route 66 in Arizona. </w:t>
      </w:r>
    </w:p>
    <w:p w14:paraId="215C5A53" w14:textId="77777777" w:rsidR="00146662" w:rsidRDefault="00146662" w:rsidP="00F91CDC">
      <w:pPr>
        <w:pBdr>
          <w:top w:val="nil"/>
          <w:left w:val="nil"/>
          <w:bottom w:val="nil"/>
          <w:right w:val="nil"/>
          <w:between w:val="nil"/>
        </w:pBdr>
        <w:ind w:left="720"/>
        <w:rPr>
          <w:color w:val="000000"/>
          <w:u w:val="single"/>
        </w:rPr>
      </w:pPr>
    </w:p>
    <w:p w14:paraId="254099C5" w14:textId="77777777" w:rsidR="0082339D" w:rsidRDefault="0082339D" w:rsidP="00F91CDC">
      <w:pPr>
        <w:pBdr>
          <w:top w:val="nil"/>
          <w:left w:val="nil"/>
          <w:bottom w:val="nil"/>
          <w:right w:val="nil"/>
          <w:between w:val="nil"/>
        </w:pBdr>
        <w:ind w:left="720"/>
        <w:rPr>
          <w:color w:val="000000"/>
          <w:u w:val="single"/>
        </w:rPr>
      </w:pPr>
    </w:p>
    <w:p w14:paraId="5593CD26" w14:textId="77777777" w:rsidR="0082339D" w:rsidRDefault="0082339D" w:rsidP="00F91CDC">
      <w:pPr>
        <w:pBdr>
          <w:top w:val="nil"/>
          <w:left w:val="nil"/>
          <w:bottom w:val="nil"/>
          <w:right w:val="nil"/>
          <w:between w:val="nil"/>
        </w:pBdr>
        <w:ind w:left="720"/>
        <w:rPr>
          <w:color w:val="000000"/>
          <w:u w:val="single"/>
        </w:rPr>
      </w:pPr>
    </w:p>
    <w:p w14:paraId="40BAB413" w14:textId="77777777" w:rsidR="0082339D" w:rsidRDefault="0082339D" w:rsidP="00F91CDC">
      <w:pPr>
        <w:pBdr>
          <w:top w:val="nil"/>
          <w:left w:val="nil"/>
          <w:bottom w:val="nil"/>
          <w:right w:val="nil"/>
          <w:between w:val="nil"/>
        </w:pBdr>
        <w:ind w:left="720"/>
        <w:rPr>
          <w:color w:val="000000"/>
          <w:u w:val="single"/>
        </w:rPr>
      </w:pPr>
    </w:p>
    <w:p w14:paraId="3A0385DA" w14:textId="77777777" w:rsidR="0082339D" w:rsidRDefault="0082339D" w:rsidP="00F91CDC">
      <w:pPr>
        <w:pBdr>
          <w:top w:val="nil"/>
          <w:left w:val="nil"/>
          <w:bottom w:val="nil"/>
          <w:right w:val="nil"/>
          <w:between w:val="nil"/>
        </w:pBdr>
        <w:ind w:left="720"/>
        <w:rPr>
          <w:color w:val="000000"/>
          <w:u w:val="single"/>
        </w:rPr>
      </w:pPr>
    </w:p>
    <w:p w14:paraId="7D48530E" w14:textId="1D6B0176" w:rsidR="00146662" w:rsidRPr="004856CB" w:rsidRDefault="00BF0D53" w:rsidP="004856CB">
      <w:pPr>
        <w:numPr>
          <w:ilvl w:val="0"/>
          <w:numId w:val="2"/>
        </w:numPr>
        <w:pBdr>
          <w:top w:val="nil"/>
          <w:left w:val="nil"/>
          <w:bottom w:val="nil"/>
          <w:right w:val="nil"/>
          <w:between w:val="nil"/>
        </w:pBdr>
        <w:rPr>
          <w:color w:val="000000"/>
          <w:u w:val="single"/>
        </w:rPr>
      </w:pPr>
      <w:r w:rsidRPr="003A273D">
        <w:rPr>
          <w:color w:val="000000"/>
        </w:rPr>
        <w:t xml:space="preserve">Provide a timeline of events as appropriate. </w:t>
      </w:r>
    </w:p>
    <w:p w14:paraId="5ED789D7" w14:textId="77777777" w:rsidR="008570DC" w:rsidRDefault="008570DC" w:rsidP="00F91CDC">
      <w:pPr>
        <w:pStyle w:val="ListParagraph"/>
        <w:rPr>
          <w:color w:val="000000"/>
        </w:rPr>
      </w:pPr>
    </w:p>
    <w:p w14:paraId="7BD7382A" w14:textId="77777777" w:rsidR="008570DC" w:rsidRDefault="008570DC" w:rsidP="00F91CDC">
      <w:pPr>
        <w:pStyle w:val="ListParagraph"/>
        <w:rPr>
          <w:color w:val="000000"/>
        </w:rPr>
      </w:pPr>
    </w:p>
    <w:p w14:paraId="4604BE1A" w14:textId="77777777" w:rsidR="00146662" w:rsidRDefault="00146662" w:rsidP="003A273D">
      <w:pPr>
        <w:widowControl w:val="0"/>
        <w:pBdr>
          <w:top w:val="nil"/>
          <w:left w:val="nil"/>
          <w:bottom w:val="nil"/>
          <w:right w:val="nil"/>
          <w:between w:val="nil"/>
        </w:pBdr>
        <w:spacing w:before="120"/>
        <w:rPr>
          <w:color w:val="000000"/>
        </w:rPr>
      </w:pPr>
    </w:p>
    <w:p w14:paraId="3C75CD55" w14:textId="77777777" w:rsidR="006A76CF" w:rsidRPr="003A273D" w:rsidRDefault="006A76CF" w:rsidP="003A273D">
      <w:pPr>
        <w:widowControl w:val="0"/>
        <w:pBdr>
          <w:top w:val="nil"/>
          <w:left w:val="nil"/>
          <w:bottom w:val="nil"/>
          <w:right w:val="nil"/>
          <w:between w:val="nil"/>
        </w:pBdr>
        <w:spacing w:before="120"/>
        <w:rPr>
          <w:color w:val="000000"/>
        </w:rPr>
      </w:pPr>
    </w:p>
    <w:p w14:paraId="3C40E135" w14:textId="1E61A041" w:rsidR="003A273D" w:rsidRPr="00146662" w:rsidRDefault="00BF0D53" w:rsidP="003A273D">
      <w:pPr>
        <w:widowControl w:val="0"/>
        <w:numPr>
          <w:ilvl w:val="0"/>
          <w:numId w:val="2"/>
        </w:numPr>
        <w:pBdr>
          <w:top w:val="nil"/>
          <w:left w:val="nil"/>
          <w:bottom w:val="nil"/>
          <w:right w:val="nil"/>
          <w:between w:val="nil"/>
        </w:pBdr>
        <w:rPr>
          <w:color w:val="000000"/>
        </w:rPr>
      </w:pPr>
      <w:r w:rsidRPr="003A273D">
        <w:rPr>
          <w:color w:val="000000"/>
        </w:rPr>
        <w:lastRenderedPageBreak/>
        <w:t xml:space="preserve">Please indicate if this is a new project, a project </w:t>
      </w:r>
      <w:r w:rsidR="002D465F" w:rsidRPr="003A273D">
        <w:rPr>
          <w:color w:val="000000"/>
        </w:rPr>
        <w:t>exp</w:t>
      </w:r>
      <w:r w:rsidR="002D465F">
        <w:rPr>
          <w:color w:val="000000"/>
        </w:rPr>
        <w:t>ansion,</w:t>
      </w:r>
      <w:r w:rsidR="00146662">
        <w:rPr>
          <w:color w:val="000000"/>
        </w:rPr>
        <w:t xml:space="preserve"> or a continuing project.</w:t>
      </w:r>
    </w:p>
    <w:p w14:paraId="3EFDBF71" w14:textId="163C6368" w:rsidR="00146662" w:rsidRDefault="00146662" w:rsidP="00146662">
      <w:pPr>
        <w:widowControl w:val="0"/>
        <w:pBdr>
          <w:top w:val="nil"/>
          <w:left w:val="nil"/>
          <w:bottom w:val="nil"/>
          <w:right w:val="nil"/>
          <w:between w:val="nil"/>
        </w:pBdr>
        <w:ind w:left="720"/>
        <w:rPr>
          <w:color w:val="000000"/>
        </w:rPr>
      </w:pPr>
      <w:r>
        <w:rPr>
          <w:color w:val="000000"/>
        </w:rPr>
        <w:t xml:space="preserve">     </w:t>
      </w:r>
      <w:r>
        <w:rPr>
          <w:color w:val="000000"/>
        </w:rPr>
        <w:sym w:font="Wingdings" w:char="F072"/>
      </w:r>
      <w:r>
        <w:rPr>
          <w:color w:val="000000"/>
        </w:rPr>
        <w:t xml:space="preserve"> New</w:t>
      </w:r>
      <w:r>
        <w:rPr>
          <w:color w:val="000000"/>
        </w:rPr>
        <w:tab/>
      </w:r>
      <w:r>
        <w:rPr>
          <w:color w:val="000000"/>
        </w:rPr>
        <w:sym w:font="Wingdings" w:char="F072"/>
      </w:r>
      <w:r>
        <w:rPr>
          <w:color w:val="000000"/>
        </w:rPr>
        <w:t xml:space="preserve"> Continuing</w:t>
      </w:r>
    </w:p>
    <w:p w14:paraId="592DAE35" w14:textId="77777777" w:rsidR="00146662" w:rsidRDefault="00146662" w:rsidP="003A273D">
      <w:pPr>
        <w:widowControl w:val="0"/>
        <w:pBdr>
          <w:top w:val="nil"/>
          <w:left w:val="nil"/>
          <w:bottom w:val="nil"/>
          <w:right w:val="nil"/>
          <w:between w:val="nil"/>
        </w:pBdr>
        <w:rPr>
          <w:color w:val="000000"/>
        </w:rPr>
      </w:pPr>
    </w:p>
    <w:p w14:paraId="2B2C6B1B" w14:textId="77777777" w:rsidR="00146662" w:rsidRDefault="00146662" w:rsidP="003A273D">
      <w:pPr>
        <w:widowControl w:val="0"/>
        <w:pBdr>
          <w:top w:val="nil"/>
          <w:left w:val="nil"/>
          <w:bottom w:val="nil"/>
          <w:right w:val="nil"/>
          <w:between w:val="nil"/>
        </w:pBdr>
        <w:rPr>
          <w:color w:val="000000"/>
        </w:rPr>
      </w:pPr>
    </w:p>
    <w:p w14:paraId="6215B43D" w14:textId="77777777" w:rsidR="00146662" w:rsidRDefault="00146662" w:rsidP="003A273D">
      <w:pPr>
        <w:widowControl w:val="0"/>
        <w:pBdr>
          <w:top w:val="nil"/>
          <w:left w:val="nil"/>
          <w:bottom w:val="nil"/>
          <w:right w:val="nil"/>
          <w:between w:val="nil"/>
        </w:pBdr>
        <w:rPr>
          <w:color w:val="000000"/>
        </w:rPr>
      </w:pPr>
    </w:p>
    <w:p w14:paraId="28FEFCD0" w14:textId="77777777" w:rsidR="003E6E76" w:rsidRPr="003A273D" w:rsidRDefault="003E6E76" w:rsidP="003A273D">
      <w:pPr>
        <w:widowControl w:val="0"/>
        <w:pBdr>
          <w:top w:val="nil"/>
          <w:left w:val="nil"/>
          <w:bottom w:val="nil"/>
          <w:right w:val="nil"/>
          <w:between w:val="nil"/>
        </w:pBdr>
        <w:rPr>
          <w:color w:val="000000"/>
        </w:rPr>
      </w:pPr>
    </w:p>
    <w:p w14:paraId="4CC52696" w14:textId="58AE9714" w:rsidR="00146662" w:rsidRDefault="000C228D" w:rsidP="003A273D">
      <w:pPr>
        <w:widowControl w:val="0"/>
        <w:numPr>
          <w:ilvl w:val="0"/>
          <w:numId w:val="2"/>
        </w:numPr>
        <w:pBdr>
          <w:top w:val="nil"/>
          <w:left w:val="nil"/>
          <w:bottom w:val="nil"/>
          <w:right w:val="nil"/>
          <w:between w:val="nil"/>
        </w:pBdr>
        <w:rPr>
          <w:color w:val="000000"/>
        </w:rPr>
      </w:pPr>
      <w:r w:rsidRPr="003A273D">
        <w:rPr>
          <w:color w:val="000000"/>
        </w:rPr>
        <w:t xml:space="preserve">Please detail </w:t>
      </w:r>
      <w:r w:rsidR="00EB0837">
        <w:rPr>
          <w:color w:val="000000"/>
        </w:rPr>
        <w:t xml:space="preserve">why </w:t>
      </w:r>
      <w:r w:rsidR="00A063C3">
        <w:rPr>
          <w:color w:val="000000"/>
        </w:rPr>
        <w:t>the project</w:t>
      </w:r>
      <w:r w:rsidR="00EB0837">
        <w:rPr>
          <w:color w:val="000000"/>
        </w:rPr>
        <w:t xml:space="preserve"> </w:t>
      </w:r>
      <w:r w:rsidR="00A063C3">
        <w:rPr>
          <w:color w:val="000000"/>
        </w:rPr>
        <w:t>is being</w:t>
      </w:r>
      <w:r w:rsidR="00EB0837">
        <w:rPr>
          <w:color w:val="000000"/>
        </w:rPr>
        <w:t xml:space="preserve"> pursue</w:t>
      </w:r>
      <w:r w:rsidR="00A063C3">
        <w:rPr>
          <w:color w:val="000000"/>
        </w:rPr>
        <w:t>d</w:t>
      </w:r>
      <w:r w:rsidR="00EB0837">
        <w:rPr>
          <w:color w:val="000000"/>
        </w:rPr>
        <w:t xml:space="preserve"> now.</w:t>
      </w:r>
    </w:p>
    <w:p w14:paraId="25900261" w14:textId="77777777" w:rsidR="006B32A3" w:rsidRDefault="006B32A3" w:rsidP="006B32A3">
      <w:pPr>
        <w:widowControl w:val="0"/>
        <w:pBdr>
          <w:top w:val="nil"/>
          <w:left w:val="nil"/>
          <w:bottom w:val="nil"/>
          <w:right w:val="nil"/>
          <w:between w:val="nil"/>
        </w:pBdr>
        <w:rPr>
          <w:color w:val="000000"/>
        </w:rPr>
      </w:pPr>
    </w:p>
    <w:p w14:paraId="42662627" w14:textId="77777777" w:rsidR="00146662" w:rsidRDefault="00146662" w:rsidP="003A273D">
      <w:pPr>
        <w:widowControl w:val="0"/>
        <w:pBdr>
          <w:top w:val="nil"/>
          <w:left w:val="nil"/>
          <w:bottom w:val="nil"/>
          <w:right w:val="nil"/>
          <w:between w:val="nil"/>
        </w:pBdr>
        <w:rPr>
          <w:color w:val="000000"/>
        </w:rPr>
      </w:pPr>
    </w:p>
    <w:p w14:paraId="63D281F4" w14:textId="77777777" w:rsidR="00146662" w:rsidRPr="003A273D" w:rsidRDefault="00146662" w:rsidP="003A273D">
      <w:pPr>
        <w:widowControl w:val="0"/>
        <w:pBdr>
          <w:top w:val="nil"/>
          <w:left w:val="nil"/>
          <w:bottom w:val="nil"/>
          <w:right w:val="nil"/>
          <w:between w:val="nil"/>
        </w:pBdr>
        <w:rPr>
          <w:color w:val="000000"/>
        </w:rPr>
      </w:pPr>
    </w:p>
    <w:p w14:paraId="422CA6B9" w14:textId="6BEF8C25" w:rsidR="000738AB" w:rsidRPr="00A063C3" w:rsidRDefault="00BF0D53" w:rsidP="000738AB">
      <w:pPr>
        <w:widowControl w:val="0"/>
        <w:numPr>
          <w:ilvl w:val="0"/>
          <w:numId w:val="2"/>
        </w:numPr>
        <w:pBdr>
          <w:top w:val="nil"/>
          <w:left w:val="nil"/>
          <w:bottom w:val="nil"/>
          <w:right w:val="nil"/>
          <w:between w:val="nil"/>
        </w:pBdr>
        <w:rPr>
          <w:b/>
          <w:color w:val="000000"/>
        </w:rPr>
      </w:pPr>
      <w:r w:rsidRPr="003A273D">
        <w:t>How will you proceed with this project if you only receive partial funding? Are there components that are more critical than others?</w:t>
      </w:r>
    </w:p>
    <w:p w14:paraId="614C726F" w14:textId="77777777" w:rsidR="00A063C3" w:rsidRDefault="00A063C3" w:rsidP="00A063C3">
      <w:pPr>
        <w:widowControl w:val="0"/>
        <w:pBdr>
          <w:top w:val="nil"/>
          <w:left w:val="nil"/>
          <w:bottom w:val="nil"/>
          <w:right w:val="nil"/>
          <w:between w:val="nil"/>
        </w:pBdr>
      </w:pPr>
    </w:p>
    <w:p w14:paraId="3C855B35" w14:textId="77777777" w:rsidR="00A063C3" w:rsidRDefault="00A063C3" w:rsidP="00A063C3">
      <w:pPr>
        <w:widowControl w:val="0"/>
        <w:pBdr>
          <w:top w:val="nil"/>
          <w:left w:val="nil"/>
          <w:bottom w:val="nil"/>
          <w:right w:val="nil"/>
          <w:between w:val="nil"/>
        </w:pBdr>
      </w:pPr>
    </w:p>
    <w:p w14:paraId="67A6253D" w14:textId="77777777" w:rsidR="00A063C3" w:rsidRPr="009366F4" w:rsidRDefault="00A063C3" w:rsidP="00A063C3">
      <w:pPr>
        <w:widowControl w:val="0"/>
        <w:pBdr>
          <w:top w:val="nil"/>
          <w:left w:val="nil"/>
          <w:bottom w:val="nil"/>
          <w:right w:val="nil"/>
          <w:between w:val="nil"/>
        </w:pBdr>
        <w:rPr>
          <w:b/>
          <w:color w:val="000000"/>
        </w:rPr>
      </w:pPr>
    </w:p>
    <w:p w14:paraId="431924EA" w14:textId="14045A5A" w:rsidR="009366F4" w:rsidRPr="0021127C" w:rsidRDefault="0021127C" w:rsidP="0021127C">
      <w:pPr>
        <w:widowControl w:val="0"/>
        <w:numPr>
          <w:ilvl w:val="0"/>
          <w:numId w:val="2"/>
        </w:numPr>
        <w:pBdr>
          <w:top w:val="nil"/>
          <w:left w:val="nil"/>
          <w:bottom w:val="nil"/>
          <w:right w:val="nil"/>
          <w:between w:val="nil"/>
        </w:pBdr>
        <w:rPr>
          <w:color w:val="000000"/>
        </w:rPr>
      </w:pPr>
      <w:r w:rsidRPr="003A273D">
        <w:rPr>
          <w:color w:val="000000"/>
        </w:rPr>
        <w:t>Please describe sustainability plans or efforts to continue the project past the funding year.</w:t>
      </w:r>
      <w:r>
        <w:rPr>
          <w:color w:val="000000"/>
        </w:rPr>
        <w:t xml:space="preserve"> </w:t>
      </w:r>
      <w:r w:rsidR="009366F4">
        <w:t xml:space="preserve">What is the </w:t>
      </w:r>
      <w:r w:rsidR="00A063C3">
        <w:t>3</w:t>
      </w:r>
      <w:r w:rsidR="001373E8">
        <w:t>-</w:t>
      </w:r>
      <w:r w:rsidR="00A063C3">
        <w:t>year</w:t>
      </w:r>
      <w:r w:rsidR="009366F4">
        <w:t xml:space="preserve"> plan </w:t>
      </w:r>
      <w:r w:rsidR="007B15C2">
        <w:t xml:space="preserve">for the project/business/organization? </w:t>
      </w:r>
    </w:p>
    <w:p w14:paraId="763D2D0F" w14:textId="77777777" w:rsidR="000738AB" w:rsidRDefault="000738AB" w:rsidP="000738AB">
      <w:pPr>
        <w:widowControl w:val="0"/>
        <w:pBdr>
          <w:top w:val="nil"/>
          <w:left w:val="nil"/>
          <w:bottom w:val="nil"/>
          <w:right w:val="nil"/>
          <w:between w:val="nil"/>
        </w:pBdr>
        <w:ind w:left="360"/>
        <w:rPr>
          <w:b/>
          <w:color w:val="000000"/>
        </w:rPr>
      </w:pPr>
    </w:p>
    <w:p w14:paraId="2B807427" w14:textId="77777777" w:rsidR="00DE7738" w:rsidRDefault="00DE7738" w:rsidP="000738AB">
      <w:pPr>
        <w:widowControl w:val="0"/>
        <w:pBdr>
          <w:top w:val="nil"/>
          <w:left w:val="nil"/>
          <w:bottom w:val="nil"/>
          <w:right w:val="nil"/>
          <w:between w:val="nil"/>
        </w:pBdr>
        <w:ind w:left="360"/>
        <w:rPr>
          <w:b/>
          <w:color w:val="000000"/>
        </w:rPr>
      </w:pPr>
    </w:p>
    <w:p w14:paraId="78D6E3F1" w14:textId="77777777" w:rsidR="00DE7738" w:rsidRPr="004856CB" w:rsidRDefault="00DE7738" w:rsidP="00DE7738">
      <w:pPr>
        <w:widowControl w:val="0"/>
        <w:numPr>
          <w:ilvl w:val="0"/>
          <w:numId w:val="2"/>
        </w:numPr>
        <w:pBdr>
          <w:top w:val="nil"/>
          <w:left w:val="nil"/>
          <w:bottom w:val="nil"/>
          <w:right w:val="nil"/>
          <w:between w:val="nil"/>
        </w:pBdr>
        <w:rPr>
          <w:color w:val="000000"/>
        </w:rPr>
      </w:pPr>
      <w:r w:rsidRPr="00C85FFF">
        <w:rPr>
          <w:bCs/>
          <w:color w:val="000000"/>
        </w:rPr>
        <w:t>Please list all other funding sources you have applied to, both pending and secured, for this project.</w:t>
      </w:r>
    </w:p>
    <w:p w14:paraId="3BC49B6B" w14:textId="77777777" w:rsidR="00A063C3" w:rsidRDefault="00A063C3" w:rsidP="000738AB">
      <w:pPr>
        <w:widowControl w:val="0"/>
        <w:pBdr>
          <w:top w:val="nil"/>
          <w:left w:val="nil"/>
          <w:bottom w:val="nil"/>
          <w:right w:val="nil"/>
          <w:between w:val="nil"/>
        </w:pBdr>
        <w:ind w:left="360"/>
        <w:rPr>
          <w:b/>
          <w:color w:val="000000"/>
        </w:rPr>
      </w:pPr>
    </w:p>
    <w:p w14:paraId="3C844D49" w14:textId="77777777" w:rsidR="00DE7738" w:rsidRDefault="00DE7738" w:rsidP="000738AB">
      <w:pPr>
        <w:widowControl w:val="0"/>
        <w:pBdr>
          <w:top w:val="nil"/>
          <w:left w:val="nil"/>
          <w:bottom w:val="nil"/>
          <w:right w:val="nil"/>
          <w:between w:val="nil"/>
        </w:pBdr>
        <w:ind w:left="360"/>
        <w:rPr>
          <w:b/>
          <w:color w:val="000000"/>
        </w:rPr>
      </w:pPr>
    </w:p>
    <w:p w14:paraId="0AC3B397" w14:textId="2E470951" w:rsidR="002025C9" w:rsidRPr="000738AB" w:rsidRDefault="00BF0D53" w:rsidP="0021127C">
      <w:pPr>
        <w:widowControl w:val="0"/>
        <w:pBdr>
          <w:top w:val="nil"/>
          <w:left w:val="nil"/>
          <w:bottom w:val="nil"/>
          <w:right w:val="nil"/>
          <w:between w:val="nil"/>
        </w:pBdr>
        <w:rPr>
          <w:b/>
          <w:color w:val="000000"/>
        </w:rPr>
      </w:pPr>
      <w:r w:rsidRPr="000738AB">
        <w:rPr>
          <w:b/>
          <w:color w:val="000000"/>
        </w:rPr>
        <w:t>Project Budget</w:t>
      </w:r>
    </w:p>
    <w:p w14:paraId="42BEB948" w14:textId="440374E1" w:rsidR="000738AB" w:rsidRDefault="00BF0D53" w:rsidP="00041A0E">
      <w:pPr>
        <w:pStyle w:val="ListParagraph"/>
        <w:widowControl w:val="0"/>
        <w:numPr>
          <w:ilvl w:val="0"/>
          <w:numId w:val="2"/>
        </w:numPr>
        <w:pBdr>
          <w:top w:val="nil"/>
          <w:left w:val="nil"/>
          <w:bottom w:val="nil"/>
          <w:right w:val="nil"/>
          <w:between w:val="nil"/>
        </w:pBdr>
        <w:rPr>
          <w:color w:val="000000"/>
        </w:rPr>
      </w:pPr>
      <w:r w:rsidRPr="00041A0E">
        <w:rPr>
          <w:color w:val="000000"/>
        </w:rPr>
        <w:t>The project budget should show financial data for the proposed project during the grant period, not the organization</w:t>
      </w:r>
      <w:r w:rsidR="00877380" w:rsidRPr="00041A0E">
        <w:rPr>
          <w:color w:val="000000"/>
        </w:rPr>
        <w:t xml:space="preserve">/businesses </w:t>
      </w:r>
      <w:r w:rsidRPr="00041A0E">
        <w:rPr>
          <w:color w:val="000000"/>
        </w:rPr>
        <w:t>overall operating budget. Please only include revenue and expenses related to the proposed project</w:t>
      </w:r>
      <w:r w:rsidR="00877380" w:rsidRPr="00041A0E">
        <w:rPr>
          <w:color w:val="000000"/>
        </w:rPr>
        <w:t>.</w:t>
      </w:r>
      <w:r w:rsidRPr="00041A0E">
        <w:rPr>
          <w:color w:val="000000"/>
        </w:rPr>
        <w:t xml:space="preserve"> </w:t>
      </w:r>
      <w:r w:rsidR="003A6CF5">
        <w:rPr>
          <w:color w:val="000000"/>
        </w:rPr>
        <w:t>Please attach a separate document with budget details.</w:t>
      </w:r>
    </w:p>
    <w:p w14:paraId="67A7CDF0" w14:textId="77777777" w:rsidR="00F91CDC" w:rsidRPr="003A273D" w:rsidRDefault="00F91CDC" w:rsidP="000738AB">
      <w:pPr>
        <w:widowControl w:val="0"/>
        <w:pBdr>
          <w:top w:val="nil"/>
          <w:left w:val="nil"/>
          <w:bottom w:val="nil"/>
          <w:right w:val="nil"/>
          <w:between w:val="nil"/>
        </w:pBdr>
        <w:rPr>
          <w:color w:val="000000"/>
        </w:rPr>
      </w:pPr>
    </w:p>
    <w:p w14:paraId="761F18CF" w14:textId="77777777" w:rsidR="00F91CDC" w:rsidRDefault="00F91CDC" w:rsidP="00F91CDC">
      <w:pPr>
        <w:rPr>
          <w:b/>
        </w:rPr>
      </w:pPr>
      <w:r w:rsidRPr="003A273D">
        <w:rPr>
          <w:b/>
        </w:rPr>
        <w:t>Documentation</w:t>
      </w:r>
    </w:p>
    <w:p w14:paraId="2AC83A37" w14:textId="5776B394" w:rsidR="00F91CDC" w:rsidRPr="00E92D8C" w:rsidRDefault="00F91CDC" w:rsidP="00041A0E">
      <w:pPr>
        <w:pStyle w:val="ListParagraph"/>
        <w:numPr>
          <w:ilvl w:val="0"/>
          <w:numId w:val="2"/>
        </w:numPr>
        <w:rPr>
          <w:b/>
        </w:rPr>
      </w:pPr>
      <w:r w:rsidRPr="00041A0E">
        <w:rPr>
          <w:color w:val="000000"/>
        </w:rPr>
        <w:t xml:space="preserve">In addition to your completed application, budget, and 2 project quotes you may add up to </w:t>
      </w:r>
      <w:r w:rsidRPr="00041A0E">
        <w:rPr>
          <w:b/>
          <w:color w:val="000000"/>
        </w:rPr>
        <w:t>two</w:t>
      </w:r>
      <w:r w:rsidRPr="00041A0E">
        <w:rPr>
          <w:color w:val="000000"/>
        </w:rPr>
        <w:t xml:space="preserve"> additional documents pertaining to the project. These documents may include (but are not limited to): photos, news articles</w:t>
      </w:r>
      <w:r w:rsidR="00E92D8C">
        <w:rPr>
          <w:color w:val="000000"/>
        </w:rPr>
        <w:t>, etc.</w:t>
      </w:r>
    </w:p>
    <w:p w14:paraId="08F8972D" w14:textId="77777777" w:rsidR="00E92D8C" w:rsidRPr="00E92D8C" w:rsidRDefault="00E92D8C" w:rsidP="00E92D8C">
      <w:pPr>
        <w:pStyle w:val="ListParagraph"/>
        <w:rPr>
          <w:b/>
        </w:rPr>
      </w:pPr>
    </w:p>
    <w:p w14:paraId="4A42FC33" w14:textId="463A8811" w:rsidR="00E92D8C" w:rsidRPr="00E92D8C" w:rsidRDefault="00E92D8C" w:rsidP="00E92D8C">
      <w:pPr>
        <w:widowControl w:val="0"/>
        <w:numPr>
          <w:ilvl w:val="0"/>
          <w:numId w:val="2"/>
        </w:numPr>
        <w:pBdr>
          <w:top w:val="nil"/>
          <w:left w:val="nil"/>
          <w:bottom w:val="nil"/>
          <w:right w:val="nil"/>
          <w:between w:val="nil"/>
        </w:pBdr>
        <w:rPr>
          <w:iCs/>
        </w:rPr>
      </w:pPr>
      <w:r>
        <w:rPr>
          <w:iCs/>
        </w:rPr>
        <w:t>Letters of support p</w:t>
      </w:r>
      <w:r w:rsidRPr="00AC6003">
        <w:rPr>
          <w:iCs/>
        </w:rPr>
        <w:t>rovide evidence that your project has the backing of respected professionals, organizations, and individuals. They demonstrate that your proposal is not just your own opinion, but that it is supported by the wider community.</w:t>
      </w:r>
      <w:r>
        <w:rPr>
          <w:iCs/>
        </w:rPr>
        <w:t xml:space="preserve"> Please include at least one letter of support with your application.</w:t>
      </w:r>
    </w:p>
    <w:p w14:paraId="368E1CCD" w14:textId="77777777" w:rsidR="00877380" w:rsidRPr="003A6CF5" w:rsidRDefault="00877380" w:rsidP="003A6CF5">
      <w:pPr>
        <w:widowControl w:val="0"/>
        <w:pBdr>
          <w:top w:val="nil"/>
          <w:left w:val="nil"/>
          <w:bottom w:val="nil"/>
          <w:right w:val="nil"/>
          <w:between w:val="nil"/>
        </w:pBdr>
        <w:rPr>
          <w:color w:val="000000"/>
        </w:rPr>
      </w:pPr>
    </w:p>
    <w:p w14:paraId="2FC88DFA" w14:textId="77777777" w:rsidR="002025C9" w:rsidRPr="003A6CF5" w:rsidRDefault="002025C9"/>
    <w:p w14:paraId="7C1D19F4" w14:textId="77777777" w:rsidR="00F73085" w:rsidRPr="003A6CF5" w:rsidRDefault="00F73085">
      <w:pPr>
        <w:rPr>
          <w:b/>
        </w:rPr>
      </w:pPr>
    </w:p>
    <w:p w14:paraId="6DA55829" w14:textId="77777777" w:rsidR="00F73085" w:rsidRPr="003A6CF5" w:rsidRDefault="00F73085">
      <w:pPr>
        <w:rPr>
          <w:b/>
        </w:rPr>
      </w:pPr>
    </w:p>
    <w:p w14:paraId="174A90E8" w14:textId="77777777" w:rsidR="00F73085" w:rsidRPr="003A6CF5" w:rsidRDefault="00F73085">
      <w:pPr>
        <w:rPr>
          <w:b/>
        </w:rPr>
      </w:pPr>
    </w:p>
    <w:p w14:paraId="4E2F20AA" w14:textId="77777777" w:rsidR="00F73085" w:rsidRPr="003A6CF5" w:rsidRDefault="00F73085">
      <w:pPr>
        <w:rPr>
          <w:b/>
        </w:rPr>
      </w:pPr>
    </w:p>
    <w:p w14:paraId="35C2C91A" w14:textId="77777777" w:rsidR="00F73085" w:rsidRPr="003A6CF5" w:rsidRDefault="00F73085">
      <w:pPr>
        <w:rPr>
          <w:b/>
        </w:rPr>
      </w:pPr>
    </w:p>
    <w:p w14:paraId="6421AC97" w14:textId="77777777" w:rsidR="00F73085" w:rsidRPr="003A6CF5" w:rsidRDefault="00F73085">
      <w:pPr>
        <w:rPr>
          <w:b/>
        </w:rPr>
      </w:pPr>
    </w:p>
    <w:p w14:paraId="0C1F5EFC" w14:textId="77777777" w:rsidR="00F73085" w:rsidRPr="003A6CF5" w:rsidRDefault="00F73085">
      <w:pPr>
        <w:rPr>
          <w:b/>
        </w:rPr>
      </w:pPr>
    </w:p>
    <w:p w14:paraId="46CF1AFA" w14:textId="77777777" w:rsidR="00F73085" w:rsidRPr="003A6CF5" w:rsidRDefault="00F73085">
      <w:pPr>
        <w:rPr>
          <w:b/>
        </w:rPr>
      </w:pPr>
    </w:p>
    <w:p w14:paraId="574EB3C2" w14:textId="77777777" w:rsidR="00F73085" w:rsidRPr="003A6CF5" w:rsidRDefault="00F73085">
      <w:pPr>
        <w:rPr>
          <w:b/>
        </w:rPr>
      </w:pPr>
    </w:p>
    <w:p w14:paraId="674FF075" w14:textId="77777777" w:rsidR="00F73085" w:rsidRPr="003A6CF5" w:rsidRDefault="00F73085">
      <w:pPr>
        <w:rPr>
          <w:b/>
        </w:rPr>
      </w:pPr>
    </w:p>
    <w:p w14:paraId="2B7A81E6" w14:textId="77777777" w:rsidR="00F73085" w:rsidRPr="003A6CF5" w:rsidRDefault="00F73085">
      <w:pPr>
        <w:rPr>
          <w:b/>
        </w:rPr>
      </w:pPr>
    </w:p>
    <w:p w14:paraId="4FED8D58" w14:textId="77777777" w:rsidR="00F73085" w:rsidRPr="003A6CF5" w:rsidRDefault="00F73085">
      <w:pPr>
        <w:rPr>
          <w:b/>
        </w:rPr>
      </w:pPr>
    </w:p>
    <w:p w14:paraId="3BFB7B80" w14:textId="1D03191C" w:rsidR="002025C9" w:rsidRDefault="00BF0D53">
      <w:pPr>
        <w:rPr>
          <w:b/>
          <w:color w:val="000000" w:themeColor="text2"/>
          <w:sz w:val="26"/>
          <w:szCs w:val="26"/>
        </w:rPr>
      </w:pPr>
      <w:r w:rsidRPr="00F73085">
        <w:rPr>
          <w:b/>
          <w:sz w:val="34"/>
          <w:szCs w:val="34"/>
        </w:rPr>
        <w:t>Terms and Conditions</w:t>
      </w:r>
      <w:r w:rsidR="00CD6F85" w:rsidRPr="00F73085">
        <w:rPr>
          <w:b/>
          <w:sz w:val="34"/>
          <w:szCs w:val="34"/>
        </w:rPr>
        <w:t xml:space="preserve"> </w:t>
      </w:r>
      <w:r w:rsidR="00CD6F85" w:rsidRPr="00041A0E">
        <w:rPr>
          <w:b/>
          <w:sz w:val="26"/>
          <w:szCs w:val="26"/>
        </w:rPr>
        <w:t xml:space="preserve">– </w:t>
      </w:r>
      <w:r w:rsidR="00CD6F85" w:rsidRPr="00041A0E">
        <w:rPr>
          <w:b/>
          <w:color w:val="000000" w:themeColor="text2"/>
          <w:sz w:val="26"/>
          <w:szCs w:val="26"/>
        </w:rPr>
        <w:t>Initial each line item.</w:t>
      </w:r>
    </w:p>
    <w:p w14:paraId="763760F2" w14:textId="77777777" w:rsidR="00F73085" w:rsidRPr="00041A0E" w:rsidRDefault="00F73085">
      <w:pPr>
        <w:rPr>
          <w:b/>
          <w:sz w:val="26"/>
          <w:szCs w:val="26"/>
        </w:rPr>
      </w:pPr>
    </w:p>
    <w:p w14:paraId="06CD4C19" w14:textId="77777777" w:rsidR="00CD6F85" w:rsidRPr="003A273D" w:rsidRDefault="00BF0D53">
      <w:pPr>
        <w:numPr>
          <w:ilvl w:val="0"/>
          <w:numId w:val="3"/>
        </w:numPr>
        <w:pBdr>
          <w:top w:val="nil"/>
          <w:left w:val="nil"/>
          <w:bottom w:val="nil"/>
          <w:right w:val="nil"/>
          <w:between w:val="nil"/>
        </w:pBdr>
        <w:rPr>
          <w:color w:val="000000"/>
        </w:rPr>
      </w:pPr>
      <w:r w:rsidRPr="003A273D">
        <w:rPr>
          <w:color w:val="000000"/>
        </w:rPr>
        <w:t xml:space="preserve">I acknowledge that funding by the </w:t>
      </w:r>
      <w:r w:rsidR="00E0767C" w:rsidRPr="003A273D">
        <w:t>Historic Route 66 Association of Arizona</w:t>
      </w:r>
      <w:r w:rsidRPr="003A273D">
        <w:rPr>
          <w:color w:val="000000"/>
        </w:rPr>
        <w:t>, its affiliates, or any of its philanthropic partners is not guaranteed simply by virtue of completing this</w:t>
      </w:r>
    </w:p>
    <w:p w14:paraId="39BDA282" w14:textId="4956158F" w:rsidR="002025C9" w:rsidRDefault="00BF0D53" w:rsidP="00CD6F85">
      <w:pPr>
        <w:pBdr>
          <w:top w:val="nil"/>
          <w:left w:val="nil"/>
          <w:bottom w:val="nil"/>
          <w:right w:val="nil"/>
          <w:between w:val="nil"/>
        </w:pBdr>
        <w:ind w:left="720"/>
      </w:pPr>
      <w:r w:rsidRPr="003A273D">
        <w:rPr>
          <w:color w:val="000000"/>
        </w:rPr>
        <w:t xml:space="preserve"> application.</w:t>
      </w:r>
      <w:r w:rsidR="00A51644" w:rsidRPr="003A273D">
        <w:rPr>
          <w:color w:val="000000"/>
        </w:rPr>
        <w:t xml:space="preserve"> </w:t>
      </w:r>
      <w:r w:rsidR="00A51644" w:rsidRPr="003A273D">
        <w:t>_______</w:t>
      </w:r>
    </w:p>
    <w:p w14:paraId="17A50DED" w14:textId="77777777" w:rsidR="0052452B" w:rsidRDefault="0052452B" w:rsidP="00CD6F85">
      <w:pPr>
        <w:pBdr>
          <w:top w:val="nil"/>
          <w:left w:val="nil"/>
          <w:bottom w:val="nil"/>
          <w:right w:val="nil"/>
          <w:between w:val="nil"/>
        </w:pBdr>
        <w:ind w:left="720"/>
      </w:pPr>
    </w:p>
    <w:p w14:paraId="671FD794" w14:textId="2B5E1624" w:rsidR="0052452B" w:rsidRPr="0052452B" w:rsidRDefault="0052452B" w:rsidP="0052452B">
      <w:pPr>
        <w:numPr>
          <w:ilvl w:val="0"/>
          <w:numId w:val="3"/>
        </w:numPr>
        <w:pBdr>
          <w:top w:val="nil"/>
          <w:left w:val="nil"/>
          <w:bottom w:val="nil"/>
          <w:right w:val="nil"/>
          <w:between w:val="nil"/>
        </w:pBdr>
        <w:rPr>
          <w:color w:val="000000"/>
        </w:rPr>
      </w:pPr>
      <w:r w:rsidRPr="003A273D">
        <w:rPr>
          <w:color w:val="000000"/>
        </w:rPr>
        <w:t xml:space="preserve">Should my business be awarded a grant through this funding opportunity, I agree to submit a </w:t>
      </w:r>
      <w:r w:rsidR="000738AB">
        <w:rPr>
          <w:color w:val="000000"/>
        </w:rPr>
        <w:t xml:space="preserve"> </w:t>
      </w:r>
      <w:r>
        <w:rPr>
          <w:color w:val="000000"/>
        </w:rPr>
        <w:t>W-9</w:t>
      </w:r>
      <w:r w:rsidRPr="003A273D">
        <w:rPr>
          <w:color w:val="000000"/>
        </w:rPr>
        <w:t xml:space="preserve"> </w:t>
      </w:r>
      <w:r>
        <w:rPr>
          <w:color w:val="000000"/>
        </w:rPr>
        <w:t>before money is awarded</w:t>
      </w:r>
      <w:r w:rsidRPr="003A273D">
        <w:rPr>
          <w:color w:val="000000"/>
        </w:rPr>
        <w:t xml:space="preserve">.  </w:t>
      </w:r>
      <w:r w:rsidRPr="003A273D">
        <w:t>_______</w:t>
      </w:r>
    </w:p>
    <w:p w14:paraId="3B103A3B" w14:textId="77777777" w:rsidR="002025C9" w:rsidRPr="003A273D" w:rsidRDefault="002025C9">
      <w:pPr>
        <w:pBdr>
          <w:top w:val="nil"/>
          <w:left w:val="nil"/>
          <w:bottom w:val="nil"/>
          <w:right w:val="nil"/>
          <w:between w:val="nil"/>
        </w:pBdr>
        <w:ind w:left="720" w:firstLine="720"/>
        <w:rPr>
          <w:color w:val="000000"/>
        </w:rPr>
      </w:pPr>
    </w:p>
    <w:p w14:paraId="7896BD93" w14:textId="686CF04E" w:rsidR="002025C9" w:rsidRPr="003A273D" w:rsidRDefault="00BF0D53">
      <w:pPr>
        <w:numPr>
          <w:ilvl w:val="0"/>
          <w:numId w:val="3"/>
        </w:numPr>
        <w:pBdr>
          <w:top w:val="nil"/>
          <w:left w:val="nil"/>
          <w:bottom w:val="nil"/>
          <w:right w:val="nil"/>
          <w:between w:val="nil"/>
        </w:pBdr>
        <w:rPr>
          <w:color w:val="000000"/>
        </w:rPr>
      </w:pPr>
      <w:r w:rsidRPr="003A273D">
        <w:rPr>
          <w:color w:val="000000"/>
        </w:rPr>
        <w:t xml:space="preserve">Should my </w:t>
      </w:r>
      <w:r w:rsidR="00E0767C" w:rsidRPr="003A273D">
        <w:rPr>
          <w:color w:val="000000"/>
        </w:rPr>
        <w:t>business</w:t>
      </w:r>
      <w:r w:rsidRPr="003A273D">
        <w:rPr>
          <w:color w:val="000000"/>
        </w:rPr>
        <w:t xml:space="preserve"> be awarded a grant through this funding opportunity, I agree to submit a final report for this project by the final report </w:t>
      </w:r>
      <w:r w:rsidR="005C7CDD">
        <w:rPr>
          <w:color w:val="000000"/>
        </w:rPr>
        <w:t>d</w:t>
      </w:r>
      <w:r w:rsidR="005C7CDD" w:rsidRPr="005C7CDD">
        <w:rPr>
          <w:color w:val="000000"/>
        </w:rPr>
        <w:t xml:space="preserve">ue </w:t>
      </w:r>
      <w:r w:rsidR="005C7CDD">
        <w:rPr>
          <w:color w:val="000000"/>
        </w:rPr>
        <w:t xml:space="preserve">of </w:t>
      </w:r>
      <w:r w:rsidR="005C7CDD" w:rsidRPr="005C7CDD">
        <w:rPr>
          <w:color w:val="000000"/>
        </w:rPr>
        <w:t>one year from award receipt</w:t>
      </w:r>
      <w:r w:rsidRPr="003A273D">
        <w:rPr>
          <w:color w:val="000000"/>
        </w:rPr>
        <w:t>.</w:t>
      </w:r>
      <w:r w:rsidR="00CD6F85" w:rsidRPr="003A273D">
        <w:rPr>
          <w:color w:val="000000"/>
        </w:rPr>
        <w:t xml:space="preserve">  </w:t>
      </w:r>
      <w:r w:rsidR="00CD6F85" w:rsidRPr="003A273D">
        <w:t>_______</w:t>
      </w:r>
    </w:p>
    <w:p w14:paraId="49F3AFEE" w14:textId="77777777" w:rsidR="002025C9" w:rsidRPr="003A273D" w:rsidRDefault="002025C9">
      <w:pPr>
        <w:pBdr>
          <w:top w:val="nil"/>
          <w:left w:val="nil"/>
          <w:bottom w:val="nil"/>
          <w:right w:val="nil"/>
          <w:between w:val="nil"/>
        </w:pBdr>
        <w:ind w:left="720"/>
        <w:rPr>
          <w:color w:val="000000"/>
        </w:rPr>
      </w:pPr>
    </w:p>
    <w:p w14:paraId="24B11D4C" w14:textId="74F506CF" w:rsidR="002025C9" w:rsidRPr="003A273D" w:rsidRDefault="00BF0D53">
      <w:pPr>
        <w:numPr>
          <w:ilvl w:val="0"/>
          <w:numId w:val="3"/>
        </w:numPr>
        <w:pBdr>
          <w:top w:val="nil"/>
          <w:left w:val="nil"/>
          <w:bottom w:val="nil"/>
          <w:right w:val="nil"/>
          <w:between w:val="nil"/>
        </w:pBdr>
        <w:rPr>
          <w:color w:val="000000"/>
        </w:rPr>
      </w:pPr>
      <w:r w:rsidRPr="003A273D">
        <w:rPr>
          <w:color w:val="000000"/>
        </w:rPr>
        <w:t xml:space="preserve">Should my </w:t>
      </w:r>
      <w:r w:rsidR="00E0767C" w:rsidRPr="003A273D">
        <w:rPr>
          <w:color w:val="000000"/>
        </w:rPr>
        <w:t>business</w:t>
      </w:r>
      <w:r w:rsidRPr="003A273D">
        <w:rPr>
          <w:color w:val="000000"/>
        </w:rPr>
        <w:t xml:space="preserve"> be awarded a grant through this funding opportunity, I agree to the following terms and conditions:</w:t>
      </w:r>
    </w:p>
    <w:p w14:paraId="39BDAC4D" w14:textId="77777777" w:rsidR="002025C9" w:rsidRPr="003A273D" w:rsidRDefault="002025C9">
      <w:pPr>
        <w:pBdr>
          <w:top w:val="nil"/>
          <w:left w:val="nil"/>
          <w:bottom w:val="nil"/>
          <w:right w:val="nil"/>
          <w:between w:val="nil"/>
        </w:pBdr>
        <w:ind w:left="720"/>
        <w:rPr>
          <w:color w:val="000000"/>
        </w:rPr>
      </w:pPr>
    </w:p>
    <w:p w14:paraId="3C87C896" w14:textId="4380C4E6" w:rsidR="002025C9" w:rsidRPr="003A273D" w:rsidRDefault="00BF0D53">
      <w:pPr>
        <w:ind w:left="720"/>
      </w:pPr>
      <w:r w:rsidRPr="003A273D">
        <w:rPr>
          <w:b/>
        </w:rPr>
        <w:t>Use of Grant Money.</w:t>
      </w:r>
      <w:r w:rsidRPr="003A273D">
        <w:t xml:space="preserve"> The Grantee shall use the Grant Money only for the Project and in accordance with the proposal and budget previously submitted to and approved by </w:t>
      </w:r>
      <w:r w:rsidR="00E0767C" w:rsidRPr="003A273D">
        <w:t>Historic Route 66 Association of Arizona</w:t>
      </w:r>
      <w:r w:rsidRPr="003A273D">
        <w:t xml:space="preserve">. The Grantee shall not make any significant change in the Project without the prior approval of </w:t>
      </w:r>
      <w:r w:rsidR="00E0767C" w:rsidRPr="003A273D">
        <w:t>the Historic Route 66 Association of Arizona</w:t>
      </w:r>
      <w:r w:rsidRPr="003A273D">
        <w:t xml:space="preserve">. At the end of the grant period, the Grantee shall promptly return to </w:t>
      </w:r>
      <w:r w:rsidR="00E0767C" w:rsidRPr="003A273D">
        <w:t xml:space="preserve">the Historic Route 66 Association of Arizona </w:t>
      </w:r>
      <w:r w:rsidRPr="003A273D">
        <w:t>any unused portion of the Grant Money.</w:t>
      </w:r>
      <w:r w:rsidR="00152384" w:rsidRPr="003A273D">
        <w:t xml:space="preserve"> _______</w:t>
      </w:r>
    </w:p>
    <w:p w14:paraId="4026E853" w14:textId="77777777" w:rsidR="002025C9" w:rsidRPr="003A273D" w:rsidRDefault="002025C9">
      <w:pPr>
        <w:ind w:left="720"/>
      </w:pPr>
    </w:p>
    <w:p w14:paraId="2FAB9D15" w14:textId="5BC873A2" w:rsidR="002025C9" w:rsidRPr="003A273D" w:rsidRDefault="00BF0D53">
      <w:pPr>
        <w:ind w:left="720"/>
      </w:pPr>
      <w:r w:rsidRPr="003A273D">
        <w:rPr>
          <w:b/>
        </w:rPr>
        <w:t>Reports.</w:t>
      </w:r>
      <w:r w:rsidRPr="003A273D">
        <w:t xml:space="preserve"> The Grantee shall submit written reports on the accomplishments of this Project as well as an accounting of expenditure of grant funds. Reporting and documentation required by </w:t>
      </w:r>
      <w:r w:rsidR="00DD5E9F" w:rsidRPr="003A273D">
        <w:t xml:space="preserve">Historic Route 66 Association of Arizona </w:t>
      </w:r>
      <w:r w:rsidRPr="003A273D">
        <w:t xml:space="preserve">shall be provided as outlined in the Grantee Final Report, which will be available as the final report due date nears. The Grantee shall provide The </w:t>
      </w:r>
      <w:r w:rsidR="00E0767C" w:rsidRPr="003A273D">
        <w:t xml:space="preserve">Historic Route 66 Association of Arizona </w:t>
      </w:r>
      <w:r w:rsidRPr="003A273D">
        <w:t>with copies (if available) of any press releases, photographs and published material about the Grant Money and the work it made possible.</w:t>
      </w:r>
      <w:r w:rsidR="000738AB">
        <w:t xml:space="preserve"> </w:t>
      </w:r>
      <w:r w:rsidR="000738AB" w:rsidRPr="003A273D">
        <w:t>_______</w:t>
      </w:r>
    </w:p>
    <w:p w14:paraId="65B5FBCE" w14:textId="77777777" w:rsidR="002025C9" w:rsidRPr="003A273D" w:rsidRDefault="002025C9">
      <w:pPr>
        <w:ind w:left="720"/>
        <w:rPr>
          <w:b/>
        </w:rPr>
      </w:pPr>
    </w:p>
    <w:p w14:paraId="1189EB20" w14:textId="0685EE56" w:rsidR="002025C9" w:rsidRPr="003A273D" w:rsidRDefault="00BF0D53">
      <w:pPr>
        <w:ind w:left="720"/>
      </w:pPr>
      <w:r w:rsidRPr="003A273D">
        <w:rPr>
          <w:b/>
        </w:rPr>
        <w:t>Meeting Requirement. </w:t>
      </w:r>
      <w:r w:rsidRPr="003A273D">
        <w:t xml:space="preserve">The Grantee may be asked to attend a meeting at </w:t>
      </w:r>
      <w:r w:rsidR="00DD5E9F" w:rsidRPr="003A273D">
        <w:t>Historic Route 66 Association of Arizona</w:t>
      </w:r>
      <w:r w:rsidRPr="003A273D">
        <w:t>, to be set at a later date, to discuss your project.</w:t>
      </w:r>
      <w:r w:rsidR="00E0767C" w:rsidRPr="003A273D">
        <w:t xml:space="preserve"> _______</w:t>
      </w:r>
    </w:p>
    <w:p w14:paraId="730DE391" w14:textId="77777777" w:rsidR="002025C9" w:rsidRPr="003A273D" w:rsidRDefault="00BF0D53">
      <w:pPr>
        <w:ind w:left="720"/>
      </w:pPr>
      <w:r w:rsidRPr="003A273D">
        <w:t> </w:t>
      </w:r>
    </w:p>
    <w:p w14:paraId="76E033AC" w14:textId="52E61162" w:rsidR="002025C9" w:rsidRPr="003A273D" w:rsidRDefault="00BF0D53">
      <w:pPr>
        <w:ind w:left="720"/>
      </w:pPr>
      <w:r w:rsidRPr="003A273D">
        <w:rPr>
          <w:b/>
        </w:rPr>
        <w:t>Publicity. </w:t>
      </w:r>
      <w:r w:rsidRPr="003A273D">
        <w:t xml:space="preserve">You will allow </w:t>
      </w:r>
      <w:r w:rsidR="00B9009B" w:rsidRPr="003A273D">
        <w:t xml:space="preserve">Historic Route 66 Association of Arizona </w:t>
      </w:r>
      <w:r w:rsidRPr="003A273D">
        <w:t xml:space="preserve">to review and approve the text, including quotes, of any proposed publicity concerning this grant prior to its release. </w:t>
      </w:r>
      <w:r w:rsidR="00F74F65" w:rsidRPr="003A273D">
        <w:t xml:space="preserve">The Historic Route 66 Association of Arizona </w:t>
      </w:r>
      <w:r w:rsidRPr="003A273D">
        <w:t xml:space="preserve">may include information regarding this grant, including the amount and purpose of the grant, any photographs you may have provided, your logo or trademark, or other information or materials about your organization and its activities, in </w:t>
      </w:r>
      <w:r w:rsidR="00F74F65" w:rsidRPr="003A273D">
        <w:t xml:space="preserve">Association’s </w:t>
      </w:r>
      <w:r w:rsidRPr="003A273D">
        <w:t>newsletters, news releases or any other printed materials</w:t>
      </w:r>
      <w:r w:rsidR="00637A01">
        <w:t>, along with our website and social media accounts</w:t>
      </w:r>
      <w:r w:rsidR="00F74F65" w:rsidRPr="003A273D">
        <w:t xml:space="preserve">. </w:t>
      </w:r>
      <w:r w:rsidRPr="003A273D">
        <w:t xml:space="preserve">Please ensure that all publicity (including printed material, press releases and Web sites) states “partial funding provided by the </w:t>
      </w:r>
      <w:r w:rsidR="00F74F65" w:rsidRPr="003A273D">
        <w:t>Historic Route 66 Association of Arizona</w:t>
      </w:r>
      <w:r w:rsidRPr="003A273D">
        <w:t xml:space="preserve">” If you require an electronic copy of </w:t>
      </w:r>
      <w:r w:rsidR="00F74F65" w:rsidRPr="003A273D">
        <w:t xml:space="preserve">Association’s logo, please request it from </w:t>
      </w:r>
      <w:r w:rsidR="00E0767C" w:rsidRPr="003A273D">
        <w:t>nikki@historic66az.com</w:t>
      </w:r>
      <w:r w:rsidR="00F74F65" w:rsidRPr="003A273D">
        <w:t>.</w:t>
      </w:r>
      <w:r w:rsidR="00E0767C" w:rsidRPr="003A273D">
        <w:t xml:space="preserve"> _______</w:t>
      </w:r>
    </w:p>
    <w:p w14:paraId="122B5362" w14:textId="77777777" w:rsidR="002025C9" w:rsidRPr="003A273D" w:rsidRDefault="002025C9">
      <w:pPr>
        <w:ind w:left="720"/>
      </w:pPr>
    </w:p>
    <w:p w14:paraId="232AA0DC" w14:textId="3B6BC97E" w:rsidR="002025C9" w:rsidRPr="003A273D" w:rsidRDefault="00BF0D53">
      <w:pPr>
        <w:ind w:left="720"/>
      </w:pPr>
      <w:r w:rsidRPr="003A273D">
        <w:rPr>
          <w:b/>
        </w:rPr>
        <w:t>Retention of Records.</w:t>
      </w:r>
      <w:r w:rsidRPr="003A273D">
        <w:t xml:space="preserve"> The Grantee shall keep all financial records pertaining to the Project for at least four years and shall make such records available to The </w:t>
      </w:r>
      <w:r w:rsidR="00B9009B" w:rsidRPr="003A273D">
        <w:t xml:space="preserve">Historic Route 66 Association of Arizona </w:t>
      </w:r>
      <w:r w:rsidRPr="003A273D">
        <w:t xml:space="preserve">at reasonable times upon The </w:t>
      </w:r>
      <w:r w:rsidR="00B9009B" w:rsidRPr="003A273D">
        <w:t xml:space="preserve">Historic Route 66 Association of Arizona’s </w:t>
      </w:r>
      <w:r w:rsidRPr="003A273D">
        <w:t>request.</w:t>
      </w:r>
      <w:r w:rsidR="00E0767C" w:rsidRPr="003A273D">
        <w:t xml:space="preserve"> _____</w:t>
      </w:r>
    </w:p>
    <w:p w14:paraId="3569CBA0" w14:textId="77777777" w:rsidR="002025C9" w:rsidRPr="003A273D" w:rsidRDefault="00BF0D53">
      <w:pPr>
        <w:ind w:left="720"/>
      </w:pPr>
      <w:r w:rsidRPr="003A273D">
        <w:t> </w:t>
      </w:r>
    </w:p>
    <w:p w14:paraId="36B57957" w14:textId="2D0EE2EB" w:rsidR="002025C9" w:rsidRPr="003A273D" w:rsidRDefault="00BF0D53">
      <w:pPr>
        <w:ind w:left="720"/>
      </w:pPr>
      <w:r w:rsidRPr="003A273D">
        <w:rPr>
          <w:b/>
        </w:rPr>
        <w:t>Revocation of Grant Money.</w:t>
      </w:r>
      <w:r w:rsidRPr="003A273D">
        <w:t> The Grantee must return all unexpended grant funds immediately upon request by The</w:t>
      </w:r>
      <w:r w:rsidR="0037511A" w:rsidRPr="003A273D">
        <w:t xml:space="preserve"> Historic Route 66 Association of Arizona</w:t>
      </w:r>
      <w:r w:rsidRPr="003A273D">
        <w:t>, at its sole discretion, determines that the Grantee has not performed in accordance with this Agreement</w:t>
      </w:r>
      <w:r w:rsidR="0037511A" w:rsidRPr="003A273D">
        <w:t>.</w:t>
      </w:r>
      <w:r w:rsidR="00E0767C" w:rsidRPr="003A273D">
        <w:t xml:space="preserve"> ______</w:t>
      </w:r>
    </w:p>
    <w:p w14:paraId="6AFCCBA1" w14:textId="77777777" w:rsidR="002025C9" w:rsidRPr="003A273D" w:rsidRDefault="00BF0D53">
      <w:pPr>
        <w:ind w:left="720"/>
      </w:pPr>
      <w:r w:rsidRPr="003A273D">
        <w:t> </w:t>
      </w:r>
    </w:p>
    <w:p w14:paraId="7D799A0B" w14:textId="2F242717" w:rsidR="0037511A" w:rsidRPr="003A273D" w:rsidRDefault="00BF0D53">
      <w:pPr>
        <w:ind w:left="720"/>
      </w:pPr>
      <w:r w:rsidRPr="003A273D">
        <w:rPr>
          <w:b/>
        </w:rPr>
        <w:t>Grant Does Not Create a Partnership. </w:t>
      </w:r>
      <w:r w:rsidRPr="003A273D">
        <w:t xml:space="preserve">The Grantee shall not in any manner indicate, nor shall the grant or any documents related thereto be in any manner deemed to create or construed as creating, any kind of partnership, joint venture or other similar relationship between </w:t>
      </w:r>
      <w:r w:rsidR="00211E25" w:rsidRPr="003A273D">
        <w:t>the Historic Route 66 Association of Arizona</w:t>
      </w:r>
      <w:r w:rsidRPr="003A273D">
        <w:t xml:space="preserve"> and the Grantee or other party. The </w:t>
      </w:r>
      <w:r w:rsidR="0037511A" w:rsidRPr="003A273D">
        <w:t>Historic Route 66 Association of Arizona</w:t>
      </w:r>
      <w:r w:rsidRPr="003A273D">
        <w:t xml:space="preserve"> shall not be deemed in any manner responsible for the debts, liabilities or other obligations of the Grantee, including any such debts relating to this Project. </w:t>
      </w:r>
      <w:bookmarkStart w:id="2" w:name="_Hlk61442891"/>
      <w:r w:rsidR="00E0767C" w:rsidRPr="003A273D">
        <w:t xml:space="preserve"> _______</w:t>
      </w:r>
      <w:bookmarkEnd w:id="2"/>
    </w:p>
    <w:p w14:paraId="4E9DFE08" w14:textId="77777777" w:rsidR="0037511A" w:rsidRPr="003A273D" w:rsidRDefault="0037511A">
      <w:pPr>
        <w:ind w:left="720"/>
      </w:pPr>
    </w:p>
    <w:p w14:paraId="7F1CD532" w14:textId="18FC6F68" w:rsidR="002025C9" w:rsidRPr="003A273D" w:rsidRDefault="00BF0D53">
      <w:pPr>
        <w:ind w:left="720"/>
      </w:pPr>
      <w:r w:rsidRPr="003A273D">
        <w:rPr>
          <w:b/>
          <w:bCs/>
        </w:rPr>
        <w:t>Amendment.</w:t>
      </w:r>
      <w:r w:rsidRPr="003A273D">
        <w:t xml:space="preserve"> This Grant Agreement shall not be amended or revised except by a written document signed by the parties hereto.</w:t>
      </w:r>
      <w:r w:rsidR="00E0767C" w:rsidRPr="003A273D">
        <w:t xml:space="preserve"> _______</w:t>
      </w:r>
    </w:p>
    <w:p w14:paraId="102BED28" w14:textId="77777777" w:rsidR="002025C9" w:rsidRPr="003A273D" w:rsidRDefault="00BF0D53">
      <w:pPr>
        <w:ind w:left="720"/>
      </w:pPr>
      <w:r w:rsidRPr="003A273D">
        <w:t> </w:t>
      </w:r>
    </w:p>
    <w:p w14:paraId="700FB5CC" w14:textId="274A984A" w:rsidR="002025C9" w:rsidRPr="003A273D" w:rsidRDefault="00BF0D53" w:rsidP="0002679E">
      <w:pPr>
        <w:ind w:left="720"/>
        <w:sectPr w:rsidR="002025C9" w:rsidRPr="003A273D" w:rsidSect="00AF66AF">
          <w:headerReference w:type="first" r:id="rId11"/>
          <w:type w:val="continuous"/>
          <w:pgSz w:w="12240" w:h="15840"/>
          <w:pgMar w:top="1440" w:right="1080" w:bottom="1440" w:left="1080" w:header="720" w:footer="619" w:gutter="0"/>
          <w:cols w:space="720" w:equalWidth="0">
            <w:col w:w="9360"/>
          </w:cols>
          <w:titlePg/>
        </w:sectPr>
      </w:pPr>
      <w:r w:rsidRPr="003A273D">
        <w:rPr>
          <w:b/>
          <w:bCs/>
        </w:rPr>
        <w:t>Changes or Problems Occurring During Grant Year.</w:t>
      </w:r>
      <w:r w:rsidRPr="003A273D">
        <w:t xml:space="preserve"> Any changes or problems in the Grantee Agency that affects the Project must be reported to The </w:t>
      </w:r>
      <w:r w:rsidR="0037511A" w:rsidRPr="003A273D">
        <w:t xml:space="preserve">Historic Route 66 Association of Arizona </w:t>
      </w:r>
      <w:r w:rsidRPr="003A273D">
        <w:t>immediately.</w:t>
      </w:r>
      <w:r w:rsidR="00E0767C" w:rsidRPr="003A273D">
        <w:t xml:space="preserve"> _______</w:t>
      </w:r>
    </w:p>
    <w:p w14:paraId="25BE4BE5" w14:textId="687D0EE1" w:rsidR="002025C9" w:rsidRPr="000738AB" w:rsidRDefault="00BF0D53">
      <w:pPr>
        <w:widowControl w:val="0"/>
        <w:pBdr>
          <w:top w:val="nil"/>
          <w:left w:val="nil"/>
          <w:bottom w:val="nil"/>
          <w:right w:val="nil"/>
          <w:between w:val="nil"/>
        </w:pBdr>
        <w:rPr>
          <w:b/>
          <w:color w:val="1B1C1F"/>
          <w:sz w:val="32"/>
          <w:szCs w:val="32"/>
        </w:rPr>
      </w:pPr>
      <w:r w:rsidRPr="000738AB">
        <w:rPr>
          <w:b/>
          <w:color w:val="1B1C1F"/>
          <w:sz w:val="32"/>
          <w:szCs w:val="32"/>
        </w:rPr>
        <w:lastRenderedPageBreak/>
        <w:t xml:space="preserve">Grantee Final Report </w:t>
      </w:r>
    </w:p>
    <w:p w14:paraId="556C843B" w14:textId="77777777" w:rsidR="001373E8" w:rsidRDefault="001373E8">
      <w:pPr>
        <w:rPr>
          <w:b/>
          <w:color w:val="1B1C1F"/>
          <w:sz w:val="32"/>
          <w:szCs w:val="32"/>
        </w:rPr>
      </w:pPr>
    </w:p>
    <w:p w14:paraId="1072628A" w14:textId="2411AED2" w:rsidR="002025C9" w:rsidRDefault="00BF0D53">
      <w:r>
        <w:t xml:space="preserve">All information in </w:t>
      </w:r>
      <w:r>
        <w:rPr>
          <w:b/>
        </w:rPr>
        <w:t xml:space="preserve">Bold </w:t>
      </w:r>
      <w:r>
        <w:t xml:space="preserve">will be pulled from the Grant Application. All information in </w:t>
      </w:r>
      <w:r>
        <w:rPr>
          <w:i/>
          <w:color w:val="7F7F7F"/>
        </w:rPr>
        <w:t>gray italic</w:t>
      </w:r>
      <w:r>
        <w:t xml:space="preserve"> is additional information that will need to be filled out while completing the final report. </w:t>
      </w:r>
    </w:p>
    <w:p w14:paraId="0F3B1384" w14:textId="164297CE" w:rsidR="002025C9" w:rsidRDefault="002025C9"/>
    <w:p w14:paraId="3FBB17F5" w14:textId="77777777" w:rsidR="00694601" w:rsidRDefault="00694601" w:rsidP="00694601">
      <w:pPr>
        <w:rPr>
          <w:b/>
          <w:sz w:val="24"/>
          <w:szCs w:val="24"/>
        </w:rPr>
      </w:pPr>
      <w:r>
        <w:rPr>
          <w:b/>
          <w:sz w:val="24"/>
          <w:szCs w:val="24"/>
        </w:rPr>
        <w:t>Project Overview</w:t>
      </w:r>
    </w:p>
    <w:p w14:paraId="71FDABB5" w14:textId="38C6E844" w:rsidR="006B32A3" w:rsidRPr="006B32A3" w:rsidRDefault="006B32A3" w:rsidP="006B32A3">
      <w:pPr>
        <w:widowControl w:val="0"/>
        <w:tabs>
          <w:tab w:val="num" w:pos="1080"/>
        </w:tabs>
        <w:suppressAutoHyphens/>
        <w:ind w:left="360"/>
        <w:rPr>
          <w:rFonts w:cs="Calibri"/>
          <w:sz w:val="24"/>
          <w:szCs w:val="24"/>
        </w:rPr>
      </w:pPr>
      <w:r w:rsidRPr="006B32A3">
        <w:rPr>
          <w:sz w:val="24"/>
          <w:szCs w:val="24"/>
        </w:rPr>
        <w:t>Applicant Business/Organization   _______________________________________________</w:t>
      </w:r>
    </w:p>
    <w:p w14:paraId="2BB1270F" w14:textId="320D6A16" w:rsidR="006B32A3" w:rsidRPr="006B32A3" w:rsidRDefault="006B32A3" w:rsidP="006B32A3">
      <w:pPr>
        <w:widowControl w:val="0"/>
        <w:tabs>
          <w:tab w:val="num" w:pos="1080"/>
        </w:tabs>
        <w:suppressAutoHyphens/>
        <w:ind w:left="360"/>
        <w:rPr>
          <w:rFonts w:cs="Calibri"/>
          <w:sz w:val="24"/>
          <w:szCs w:val="24"/>
        </w:rPr>
      </w:pPr>
      <w:r w:rsidRPr="006B32A3">
        <w:rPr>
          <w:sz w:val="24"/>
          <w:szCs w:val="24"/>
        </w:rPr>
        <w:t>Contact Name &amp; Title   ________________________________________________________</w:t>
      </w:r>
    </w:p>
    <w:p w14:paraId="46342F02" w14:textId="1BCF52E5" w:rsidR="006B32A3" w:rsidRPr="006B32A3" w:rsidRDefault="006B32A3" w:rsidP="006B32A3">
      <w:pPr>
        <w:widowControl w:val="0"/>
        <w:tabs>
          <w:tab w:val="num" w:pos="1080"/>
        </w:tabs>
        <w:suppressAutoHyphens/>
        <w:ind w:left="360"/>
        <w:rPr>
          <w:rFonts w:cs="Calibri"/>
          <w:sz w:val="24"/>
          <w:szCs w:val="24"/>
        </w:rPr>
      </w:pPr>
      <w:r w:rsidRPr="006B32A3">
        <w:rPr>
          <w:sz w:val="24"/>
          <w:szCs w:val="24"/>
        </w:rPr>
        <w:t>Phone &amp; Email   _____________________________________________________________</w:t>
      </w:r>
    </w:p>
    <w:p w14:paraId="5AFC4148" w14:textId="1999794F" w:rsidR="006B32A3" w:rsidRPr="006B32A3" w:rsidRDefault="006B32A3" w:rsidP="006B32A3">
      <w:pPr>
        <w:widowControl w:val="0"/>
        <w:tabs>
          <w:tab w:val="num" w:pos="1080"/>
        </w:tabs>
        <w:suppressAutoHyphens/>
        <w:ind w:left="360"/>
        <w:rPr>
          <w:rFonts w:cs="Calibri"/>
          <w:sz w:val="24"/>
          <w:szCs w:val="24"/>
        </w:rPr>
      </w:pPr>
      <w:r w:rsidRPr="006B32A3">
        <w:rPr>
          <w:sz w:val="24"/>
          <w:szCs w:val="24"/>
        </w:rPr>
        <w:t>Address   ___________________________________________________________________</w:t>
      </w:r>
    </w:p>
    <w:p w14:paraId="1A615408" w14:textId="77777777" w:rsidR="006B32A3" w:rsidRPr="006B32A3" w:rsidRDefault="006B32A3" w:rsidP="006B32A3">
      <w:pPr>
        <w:widowControl w:val="0"/>
        <w:suppressAutoHyphens/>
        <w:ind w:left="360"/>
        <w:rPr>
          <w:rFonts w:cs="Calibri"/>
          <w:sz w:val="24"/>
          <w:szCs w:val="24"/>
        </w:rPr>
      </w:pPr>
      <w:r w:rsidRPr="006B32A3">
        <w:rPr>
          <w:rFonts w:cs="Calibri"/>
          <w:sz w:val="24"/>
          <w:szCs w:val="24"/>
        </w:rPr>
        <w:t>Project Name   ___________________________________________</w:t>
      </w:r>
    </w:p>
    <w:p w14:paraId="22E16776" w14:textId="77777777" w:rsidR="006B32A3" w:rsidRPr="006B32A3" w:rsidRDefault="006B32A3" w:rsidP="006B32A3">
      <w:pPr>
        <w:widowControl w:val="0"/>
        <w:tabs>
          <w:tab w:val="num" w:pos="1080"/>
        </w:tabs>
        <w:suppressAutoHyphens/>
        <w:ind w:left="360"/>
        <w:rPr>
          <w:rFonts w:cs="Calibri"/>
          <w:sz w:val="24"/>
          <w:szCs w:val="24"/>
        </w:rPr>
      </w:pPr>
      <w:r w:rsidRPr="006B32A3">
        <w:rPr>
          <w:rFonts w:cs="Calibri"/>
          <w:sz w:val="24"/>
          <w:szCs w:val="24"/>
        </w:rPr>
        <w:t>Amount Requesting   ______________________________________</w:t>
      </w:r>
    </w:p>
    <w:p w14:paraId="3C4AE851" w14:textId="77777777" w:rsidR="006B32A3" w:rsidRPr="006B32A3" w:rsidRDefault="006B32A3" w:rsidP="006B32A3">
      <w:pPr>
        <w:widowControl w:val="0"/>
        <w:tabs>
          <w:tab w:val="num" w:pos="1080"/>
        </w:tabs>
        <w:suppressAutoHyphens/>
        <w:ind w:left="360"/>
        <w:rPr>
          <w:rFonts w:cs="Calibri"/>
          <w:sz w:val="24"/>
          <w:szCs w:val="24"/>
        </w:rPr>
      </w:pPr>
      <w:r w:rsidRPr="006B32A3">
        <w:rPr>
          <w:sz w:val="24"/>
          <w:szCs w:val="24"/>
        </w:rPr>
        <w:t xml:space="preserve">Applicant Cost-Share Amount   </w:t>
      </w:r>
      <w:r w:rsidRPr="006B32A3">
        <w:rPr>
          <w:rFonts w:cs="Calibri"/>
          <w:sz w:val="24"/>
          <w:szCs w:val="24"/>
        </w:rPr>
        <w:t>______________________________</w:t>
      </w:r>
    </w:p>
    <w:p w14:paraId="20BF4C16" w14:textId="77777777" w:rsidR="006B32A3" w:rsidRPr="006B32A3" w:rsidRDefault="006B32A3" w:rsidP="006B32A3">
      <w:pPr>
        <w:widowControl w:val="0"/>
        <w:tabs>
          <w:tab w:val="num" w:pos="1080"/>
        </w:tabs>
        <w:suppressAutoHyphens/>
        <w:ind w:left="360"/>
        <w:rPr>
          <w:rFonts w:cs="Calibri"/>
          <w:sz w:val="24"/>
          <w:szCs w:val="24"/>
        </w:rPr>
      </w:pPr>
      <w:r w:rsidRPr="006B32A3">
        <w:rPr>
          <w:rFonts w:cs="Calibri"/>
          <w:sz w:val="24"/>
          <w:szCs w:val="24"/>
        </w:rPr>
        <w:t xml:space="preserve">Total Project Amount </w:t>
      </w:r>
      <w:r w:rsidRPr="006B32A3">
        <w:rPr>
          <w:sz w:val="24"/>
          <w:szCs w:val="24"/>
        </w:rPr>
        <w:t xml:space="preserve">(Grant + Cost-Share)   </w:t>
      </w:r>
      <w:r w:rsidRPr="006B32A3">
        <w:rPr>
          <w:rFonts w:cs="Calibri"/>
          <w:sz w:val="24"/>
          <w:szCs w:val="24"/>
        </w:rPr>
        <w:t>____________________</w:t>
      </w:r>
    </w:p>
    <w:p w14:paraId="6DB364EE" w14:textId="15F4B41F" w:rsidR="002025C9" w:rsidRDefault="002025C9"/>
    <w:p w14:paraId="1633EBB6" w14:textId="7226F2D9" w:rsidR="002025C9" w:rsidRPr="009E510F" w:rsidRDefault="00BF0D53">
      <w:pPr>
        <w:rPr>
          <w:b/>
          <w:bCs/>
          <w:sz w:val="26"/>
          <w:szCs w:val="26"/>
        </w:rPr>
      </w:pPr>
      <w:r w:rsidRPr="009E510F">
        <w:rPr>
          <w:b/>
          <w:bCs/>
          <w:sz w:val="26"/>
          <w:szCs w:val="26"/>
        </w:rPr>
        <w:t>Please review and answer the associated questions regarding actual results.</w:t>
      </w:r>
    </w:p>
    <w:p w14:paraId="60E6524C" w14:textId="77777777" w:rsidR="002025C9" w:rsidRDefault="002025C9"/>
    <w:p w14:paraId="7EF01BC0" w14:textId="77777777" w:rsidR="002025C9" w:rsidRDefault="00BF0D53">
      <w:pPr>
        <w:widowControl w:val="0"/>
        <w:pBdr>
          <w:top w:val="nil"/>
          <w:left w:val="nil"/>
          <w:bottom w:val="nil"/>
          <w:right w:val="nil"/>
          <w:between w:val="nil"/>
        </w:pBdr>
        <w:rPr>
          <w:b/>
          <w:color w:val="000000"/>
        </w:rPr>
      </w:pPr>
      <w:r>
        <w:rPr>
          <w:b/>
          <w:color w:val="000000"/>
        </w:rPr>
        <w:t>Project Narrative</w:t>
      </w:r>
    </w:p>
    <w:p w14:paraId="5C659567" w14:textId="43CA20C5" w:rsidR="002025C9" w:rsidRPr="009C5BAB" w:rsidRDefault="00DE7738">
      <w:pPr>
        <w:widowControl w:val="0"/>
        <w:numPr>
          <w:ilvl w:val="0"/>
          <w:numId w:val="5"/>
        </w:numPr>
        <w:pBdr>
          <w:top w:val="nil"/>
          <w:left w:val="nil"/>
          <w:bottom w:val="nil"/>
          <w:right w:val="nil"/>
          <w:between w:val="nil"/>
        </w:pBdr>
        <w:rPr>
          <w:bCs/>
          <w:color w:val="000000"/>
        </w:rPr>
      </w:pPr>
      <w:r>
        <w:rPr>
          <w:bCs/>
          <w:color w:val="000000"/>
        </w:rPr>
        <w:t>Did you accomplish you</w:t>
      </w:r>
      <w:r w:rsidR="008B0666">
        <w:rPr>
          <w:bCs/>
          <w:color w:val="000000"/>
        </w:rPr>
        <w:t>r</w:t>
      </w:r>
      <w:r>
        <w:rPr>
          <w:bCs/>
          <w:color w:val="000000"/>
        </w:rPr>
        <w:t xml:space="preserve"> project goals?</w:t>
      </w:r>
    </w:p>
    <w:p w14:paraId="3E56A5E9" w14:textId="77777777" w:rsidR="00B10230" w:rsidRDefault="00B10230" w:rsidP="006B32A3">
      <w:pPr>
        <w:pBdr>
          <w:top w:val="nil"/>
          <w:left w:val="nil"/>
          <w:bottom w:val="nil"/>
          <w:right w:val="nil"/>
          <w:between w:val="nil"/>
        </w:pBdr>
        <w:rPr>
          <w:bCs/>
          <w:color w:val="A6A6A6" w:themeColor="background1" w:themeShade="A6"/>
        </w:rPr>
      </w:pPr>
    </w:p>
    <w:p w14:paraId="43F1CC29" w14:textId="77777777" w:rsidR="00DE7738" w:rsidRDefault="00DE7738" w:rsidP="006B32A3">
      <w:pPr>
        <w:pBdr>
          <w:top w:val="nil"/>
          <w:left w:val="nil"/>
          <w:bottom w:val="nil"/>
          <w:right w:val="nil"/>
          <w:between w:val="nil"/>
        </w:pBdr>
        <w:rPr>
          <w:bCs/>
          <w:color w:val="A6A6A6" w:themeColor="background1" w:themeShade="A6"/>
        </w:rPr>
      </w:pPr>
    </w:p>
    <w:p w14:paraId="528BF7BA" w14:textId="77777777" w:rsidR="00DE7738" w:rsidRDefault="00DE7738" w:rsidP="006B32A3">
      <w:pPr>
        <w:pBdr>
          <w:top w:val="nil"/>
          <w:left w:val="nil"/>
          <w:bottom w:val="nil"/>
          <w:right w:val="nil"/>
          <w:between w:val="nil"/>
        </w:pBdr>
        <w:rPr>
          <w:bCs/>
          <w:color w:val="A6A6A6" w:themeColor="background1" w:themeShade="A6"/>
        </w:rPr>
      </w:pPr>
    </w:p>
    <w:p w14:paraId="751BD51A" w14:textId="77777777" w:rsidR="00DE7738" w:rsidRPr="00DE7738" w:rsidRDefault="00DE7738" w:rsidP="006B32A3">
      <w:pPr>
        <w:pBdr>
          <w:top w:val="nil"/>
          <w:left w:val="nil"/>
          <w:bottom w:val="nil"/>
          <w:right w:val="nil"/>
          <w:between w:val="nil"/>
        </w:pBdr>
        <w:rPr>
          <w:color w:val="000000"/>
          <w:u w:val="single"/>
        </w:rPr>
      </w:pPr>
    </w:p>
    <w:p w14:paraId="47F39F5C" w14:textId="20827BFE" w:rsidR="003A273D" w:rsidRPr="00DE7738" w:rsidRDefault="003A273D" w:rsidP="00F91CDC">
      <w:pPr>
        <w:numPr>
          <w:ilvl w:val="0"/>
          <w:numId w:val="17"/>
        </w:numPr>
        <w:pBdr>
          <w:top w:val="nil"/>
          <w:left w:val="nil"/>
          <w:bottom w:val="nil"/>
          <w:right w:val="nil"/>
          <w:between w:val="nil"/>
        </w:pBdr>
        <w:rPr>
          <w:color w:val="000000"/>
          <w:u w:val="single"/>
        </w:rPr>
      </w:pPr>
      <w:r>
        <w:rPr>
          <w:color w:val="000000"/>
        </w:rPr>
        <w:t xml:space="preserve">Provide a timeline of </w:t>
      </w:r>
      <w:r w:rsidR="00DE7738">
        <w:rPr>
          <w:color w:val="000000"/>
        </w:rPr>
        <w:t xml:space="preserve">actual </w:t>
      </w:r>
      <w:r>
        <w:rPr>
          <w:color w:val="000000"/>
        </w:rPr>
        <w:t>events as appropriate.</w:t>
      </w:r>
    </w:p>
    <w:p w14:paraId="7005906C" w14:textId="77777777" w:rsidR="00DE7738" w:rsidRDefault="00DE7738" w:rsidP="00DE7738">
      <w:pPr>
        <w:pBdr>
          <w:top w:val="nil"/>
          <w:left w:val="nil"/>
          <w:bottom w:val="nil"/>
          <w:right w:val="nil"/>
          <w:between w:val="nil"/>
        </w:pBdr>
        <w:rPr>
          <w:color w:val="000000"/>
          <w:u w:val="single"/>
        </w:rPr>
      </w:pPr>
    </w:p>
    <w:p w14:paraId="284C24B7" w14:textId="77777777" w:rsidR="00DE7738" w:rsidRDefault="00DE7738" w:rsidP="00DE7738">
      <w:pPr>
        <w:pBdr>
          <w:top w:val="nil"/>
          <w:left w:val="nil"/>
          <w:bottom w:val="nil"/>
          <w:right w:val="nil"/>
          <w:between w:val="nil"/>
        </w:pBdr>
        <w:rPr>
          <w:color w:val="000000"/>
          <w:u w:val="single"/>
        </w:rPr>
      </w:pPr>
    </w:p>
    <w:p w14:paraId="6876C9E7" w14:textId="39288C41" w:rsidR="002025C9" w:rsidRDefault="002025C9"/>
    <w:p w14:paraId="302CA31F" w14:textId="7E0CFD14" w:rsidR="002025C9" w:rsidRPr="00C85FFF" w:rsidRDefault="00BF0D53" w:rsidP="00F42D52">
      <w:pPr>
        <w:widowControl w:val="0"/>
        <w:numPr>
          <w:ilvl w:val="0"/>
          <w:numId w:val="7"/>
        </w:numPr>
        <w:pBdr>
          <w:top w:val="nil"/>
          <w:left w:val="nil"/>
          <w:bottom w:val="nil"/>
          <w:right w:val="nil"/>
          <w:between w:val="nil"/>
        </w:pBdr>
        <w:rPr>
          <w:bCs/>
          <w:color w:val="000000"/>
        </w:rPr>
      </w:pPr>
      <w:r w:rsidRPr="00C85FFF">
        <w:rPr>
          <w:bCs/>
          <w:color w:val="000000"/>
        </w:rPr>
        <w:t xml:space="preserve">Please indicate if this is a new project, a project </w:t>
      </w:r>
      <w:r w:rsidR="005210B3" w:rsidRPr="00C85FFF">
        <w:rPr>
          <w:bCs/>
          <w:color w:val="000000"/>
        </w:rPr>
        <w:t>expansion,</w:t>
      </w:r>
      <w:r w:rsidRPr="00C85FFF">
        <w:rPr>
          <w:bCs/>
          <w:color w:val="000000"/>
        </w:rPr>
        <w:t xml:space="preserve"> or a continuing project. If this is not a one-time project, please describe any sustainability plans or efforts to continue the project past the funding year.</w:t>
      </w:r>
    </w:p>
    <w:p w14:paraId="363EAB90" w14:textId="77777777" w:rsidR="00F42D52" w:rsidRDefault="00F42D52" w:rsidP="00DE7738">
      <w:pPr>
        <w:pBdr>
          <w:top w:val="nil"/>
          <w:left w:val="nil"/>
          <w:bottom w:val="nil"/>
          <w:right w:val="nil"/>
          <w:between w:val="nil"/>
        </w:pBdr>
        <w:rPr>
          <w:iCs/>
          <w:color w:val="7F7F7F"/>
        </w:rPr>
      </w:pPr>
    </w:p>
    <w:p w14:paraId="2AA5ED52" w14:textId="77777777" w:rsidR="00DE7738" w:rsidRDefault="00DE7738" w:rsidP="00DE7738">
      <w:pPr>
        <w:pBdr>
          <w:top w:val="nil"/>
          <w:left w:val="nil"/>
          <w:bottom w:val="nil"/>
          <w:right w:val="nil"/>
          <w:between w:val="nil"/>
        </w:pBdr>
        <w:rPr>
          <w:iCs/>
          <w:color w:val="7F7F7F"/>
        </w:rPr>
      </w:pPr>
    </w:p>
    <w:p w14:paraId="62C2A9FE" w14:textId="77777777" w:rsidR="000738AB" w:rsidRDefault="000738AB">
      <w:pPr>
        <w:widowControl w:val="0"/>
        <w:pBdr>
          <w:top w:val="nil"/>
          <w:left w:val="nil"/>
          <w:bottom w:val="nil"/>
          <w:right w:val="nil"/>
          <w:between w:val="nil"/>
        </w:pBdr>
        <w:rPr>
          <w:b/>
          <w:color w:val="000000"/>
        </w:rPr>
      </w:pPr>
    </w:p>
    <w:p w14:paraId="2584491E" w14:textId="541C7509" w:rsidR="002025C9" w:rsidRDefault="00BF0D53">
      <w:pPr>
        <w:widowControl w:val="0"/>
        <w:pBdr>
          <w:top w:val="nil"/>
          <w:left w:val="nil"/>
          <w:bottom w:val="nil"/>
          <w:right w:val="nil"/>
          <w:between w:val="nil"/>
        </w:pBdr>
        <w:rPr>
          <w:b/>
          <w:color w:val="000000"/>
        </w:rPr>
      </w:pPr>
      <w:r>
        <w:rPr>
          <w:b/>
          <w:color w:val="000000"/>
        </w:rPr>
        <w:t>Project Budget</w:t>
      </w:r>
    </w:p>
    <w:p w14:paraId="5EF5C3D0" w14:textId="58EABD6D" w:rsidR="002025C9" w:rsidRPr="00C85FFF" w:rsidRDefault="00DE7738">
      <w:pPr>
        <w:widowControl w:val="0"/>
        <w:numPr>
          <w:ilvl w:val="0"/>
          <w:numId w:val="7"/>
        </w:numPr>
        <w:pBdr>
          <w:top w:val="nil"/>
          <w:left w:val="nil"/>
          <w:bottom w:val="nil"/>
          <w:right w:val="nil"/>
          <w:between w:val="nil"/>
        </w:pBdr>
        <w:rPr>
          <w:bCs/>
          <w:color w:val="000000"/>
        </w:rPr>
      </w:pPr>
      <w:r>
        <w:rPr>
          <w:bCs/>
          <w:color w:val="000000"/>
        </w:rPr>
        <w:t xml:space="preserve">Did you work within the budget? </w:t>
      </w:r>
      <w:r w:rsidR="00DE05F3">
        <w:rPr>
          <w:bCs/>
          <w:color w:val="000000"/>
        </w:rPr>
        <w:t xml:space="preserve">Include an itemized budget along with </w:t>
      </w:r>
      <w:r w:rsidR="005210B3">
        <w:rPr>
          <w:bCs/>
          <w:color w:val="000000"/>
        </w:rPr>
        <w:t xml:space="preserve">a copy of </w:t>
      </w:r>
      <w:r w:rsidR="00DE05F3">
        <w:rPr>
          <w:bCs/>
          <w:color w:val="000000"/>
        </w:rPr>
        <w:t xml:space="preserve">any receipts and paid invoices. </w:t>
      </w:r>
    </w:p>
    <w:p w14:paraId="07B43DFE" w14:textId="77777777" w:rsidR="002025C9" w:rsidRDefault="002025C9"/>
    <w:p w14:paraId="6C2B0BCC" w14:textId="77777777" w:rsidR="002025C9" w:rsidRDefault="002025C9"/>
    <w:p w14:paraId="4A708313" w14:textId="163D0AE4" w:rsidR="002025C9" w:rsidRDefault="00BF0D53">
      <w:pPr>
        <w:widowControl w:val="0"/>
        <w:numPr>
          <w:ilvl w:val="0"/>
          <w:numId w:val="7"/>
        </w:numPr>
        <w:pBdr>
          <w:top w:val="nil"/>
          <w:left w:val="nil"/>
          <w:bottom w:val="nil"/>
          <w:right w:val="nil"/>
          <w:between w:val="nil"/>
        </w:pBdr>
        <w:rPr>
          <w:iCs/>
        </w:rPr>
      </w:pPr>
      <w:r w:rsidRPr="00C85FFF">
        <w:rPr>
          <w:iCs/>
        </w:rPr>
        <w:t>List any unintended results that the program</w:t>
      </w:r>
      <w:r w:rsidR="00C85FFF">
        <w:rPr>
          <w:iCs/>
        </w:rPr>
        <w:t xml:space="preserve"> or project</w:t>
      </w:r>
      <w:r w:rsidRPr="00C85FFF">
        <w:rPr>
          <w:iCs/>
        </w:rPr>
        <w:t xml:space="preserve"> caused. These could include things like unexpected collaboration opportunities</w:t>
      </w:r>
      <w:r w:rsidR="00C509E3" w:rsidRPr="00C85FFF">
        <w:rPr>
          <w:iCs/>
        </w:rPr>
        <w:t>.</w:t>
      </w:r>
    </w:p>
    <w:p w14:paraId="6D61D67F" w14:textId="77777777" w:rsidR="006B32A3" w:rsidRPr="00C85FFF" w:rsidRDefault="006B32A3" w:rsidP="006B32A3">
      <w:pPr>
        <w:widowControl w:val="0"/>
        <w:pBdr>
          <w:top w:val="nil"/>
          <w:left w:val="nil"/>
          <w:bottom w:val="nil"/>
          <w:right w:val="nil"/>
          <w:between w:val="nil"/>
        </w:pBdr>
        <w:rPr>
          <w:iCs/>
        </w:rPr>
      </w:pPr>
    </w:p>
    <w:p w14:paraId="59615461" w14:textId="77777777" w:rsidR="002025C9" w:rsidRPr="00C85FFF" w:rsidRDefault="002025C9">
      <w:pPr>
        <w:rPr>
          <w:iCs/>
        </w:rPr>
      </w:pPr>
    </w:p>
    <w:p w14:paraId="05EEFD56" w14:textId="77777777" w:rsidR="002025C9" w:rsidRDefault="00BF0D53">
      <w:pPr>
        <w:widowControl w:val="0"/>
        <w:numPr>
          <w:ilvl w:val="0"/>
          <w:numId w:val="7"/>
        </w:numPr>
        <w:pBdr>
          <w:top w:val="nil"/>
          <w:left w:val="nil"/>
          <w:bottom w:val="nil"/>
          <w:right w:val="nil"/>
          <w:between w:val="nil"/>
        </w:pBdr>
        <w:rPr>
          <w:iCs/>
        </w:rPr>
      </w:pPr>
      <w:r w:rsidRPr="00C85FFF">
        <w:rPr>
          <w:iCs/>
        </w:rPr>
        <w:t xml:space="preserve">List any challenges encountered during the grant period that diminished your organization's ability to achieve the intended outcomes. </w:t>
      </w:r>
    </w:p>
    <w:p w14:paraId="25BF281D" w14:textId="77777777" w:rsidR="006B32A3" w:rsidRDefault="006B32A3" w:rsidP="006B32A3">
      <w:pPr>
        <w:pStyle w:val="ListParagraph"/>
        <w:rPr>
          <w:iCs/>
        </w:rPr>
      </w:pPr>
    </w:p>
    <w:p w14:paraId="078F766F" w14:textId="77777777" w:rsidR="006B32A3" w:rsidRPr="00C85FFF" w:rsidRDefault="006B32A3" w:rsidP="006B32A3">
      <w:pPr>
        <w:widowControl w:val="0"/>
        <w:pBdr>
          <w:top w:val="nil"/>
          <w:left w:val="nil"/>
          <w:bottom w:val="nil"/>
          <w:right w:val="nil"/>
          <w:between w:val="nil"/>
        </w:pBdr>
        <w:rPr>
          <w:iCs/>
        </w:rPr>
      </w:pPr>
    </w:p>
    <w:p w14:paraId="51646B36" w14:textId="77777777" w:rsidR="002025C9" w:rsidRPr="00C85FFF" w:rsidRDefault="002025C9">
      <w:pPr>
        <w:rPr>
          <w:iCs/>
        </w:rPr>
      </w:pPr>
    </w:p>
    <w:p w14:paraId="1471DE9F" w14:textId="066164E6" w:rsidR="002025C9" w:rsidRDefault="00BF0D53">
      <w:pPr>
        <w:widowControl w:val="0"/>
        <w:numPr>
          <w:ilvl w:val="0"/>
          <w:numId w:val="7"/>
        </w:numPr>
        <w:pBdr>
          <w:top w:val="nil"/>
          <w:left w:val="nil"/>
          <w:bottom w:val="nil"/>
          <w:right w:val="nil"/>
          <w:between w:val="nil"/>
        </w:pBdr>
        <w:rPr>
          <w:iCs/>
        </w:rPr>
      </w:pPr>
      <w:r w:rsidRPr="00C85FFF">
        <w:rPr>
          <w:iCs/>
        </w:rPr>
        <w:t>Please include a 1</w:t>
      </w:r>
      <w:r w:rsidR="00461C7D">
        <w:rPr>
          <w:iCs/>
        </w:rPr>
        <w:t>00</w:t>
      </w:r>
      <w:r w:rsidRPr="00C85FFF">
        <w:rPr>
          <w:iCs/>
        </w:rPr>
        <w:t xml:space="preserve"> to 2</w:t>
      </w:r>
      <w:r w:rsidR="00461C7D">
        <w:rPr>
          <w:iCs/>
        </w:rPr>
        <w:t>0</w:t>
      </w:r>
      <w:r w:rsidRPr="00C85FFF">
        <w:rPr>
          <w:iCs/>
        </w:rPr>
        <w:t>0</w:t>
      </w:r>
      <w:r w:rsidR="007F4746">
        <w:rPr>
          <w:iCs/>
        </w:rPr>
        <w:t xml:space="preserve"> </w:t>
      </w:r>
      <w:r w:rsidRPr="00C85FFF">
        <w:rPr>
          <w:iCs/>
        </w:rPr>
        <w:t>word inspiring impact story and submit up to three (3) digital photos (size 300 dpi or larger) along with consent for publication. We want to share the good news of your great work</w:t>
      </w:r>
      <w:r w:rsidR="00E656C9">
        <w:rPr>
          <w:iCs/>
        </w:rPr>
        <w:t xml:space="preserve"> in our newsletter and on our social media!</w:t>
      </w:r>
    </w:p>
    <w:p w14:paraId="6FC2C762" w14:textId="77777777" w:rsidR="00E656C9" w:rsidRDefault="00E656C9" w:rsidP="00E656C9">
      <w:pPr>
        <w:widowControl w:val="0"/>
        <w:pBdr>
          <w:top w:val="nil"/>
          <w:left w:val="nil"/>
          <w:bottom w:val="nil"/>
          <w:right w:val="nil"/>
          <w:between w:val="nil"/>
        </w:pBdr>
        <w:rPr>
          <w:iCs/>
        </w:rPr>
      </w:pPr>
    </w:p>
    <w:p w14:paraId="149213A8" w14:textId="77777777" w:rsidR="00E656C9" w:rsidRDefault="00E656C9" w:rsidP="00E656C9">
      <w:pPr>
        <w:widowControl w:val="0"/>
        <w:pBdr>
          <w:top w:val="nil"/>
          <w:left w:val="nil"/>
          <w:bottom w:val="nil"/>
          <w:right w:val="nil"/>
          <w:between w:val="nil"/>
        </w:pBdr>
        <w:rPr>
          <w:iCs/>
        </w:rPr>
      </w:pPr>
    </w:p>
    <w:p w14:paraId="44DD20C0" w14:textId="77777777" w:rsidR="00E656C9" w:rsidRDefault="00E656C9" w:rsidP="00E656C9">
      <w:pPr>
        <w:widowControl w:val="0"/>
        <w:pBdr>
          <w:top w:val="nil"/>
          <w:left w:val="nil"/>
          <w:bottom w:val="nil"/>
          <w:right w:val="nil"/>
          <w:between w:val="nil"/>
        </w:pBdr>
        <w:rPr>
          <w:iCs/>
        </w:rPr>
      </w:pPr>
    </w:p>
    <w:p w14:paraId="57B8C56F" w14:textId="77777777" w:rsidR="00E656C9" w:rsidRPr="00C85FFF" w:rsidRDefault="00E656C9" w:rsidP="00E656C9">
      <w:pPr>
        <w:widowControl w:val="0"/>
        <w:pBdr>
          <w:top w:val="nil"/>
          <w:left w:val="nil"/>
          <w:bottom w:val="nil"/>
          <w:right w:val="nil"/>
          <w:between w:val="nil"/>
        </w:pBdr>
        <w:rPr>
          <w:iCs/>
        </w:rPr>
      </w:pPr>
    </w:p>
    <w:p w14:paraId="6F7631BB" w14:textId="77777777" w:rsidR="002025C9" w:rsidRPr="00C85FFF" w:rsidRDefault="002025C9">
      <w:pPr>
        <w:rPr>
          <w:iCs/>
        </w:rPr>
      </w:pPr>
    </w:p>
    <w:p w14:paraId="72B9B544" w14:textId="77777777" w:rsidR="00AC6003" w:rsidRDefault="00BF0D53" w:rsidP="00E656C9">
      <w:pPr>
        <w:widowControl w:val="0"/>
        <w:numPr>
          <w:ilvl w:val="0"/>
          <w:numId w:val="7"/>
        </w:numPr>
        <w:pBdr>
          <w:top w:val="nil"/>
          <w:left w:val="nil"/>
          <w:bottom w:val="nil"/>
          <w:right w:val="nil"/>
          <w:between w:val="nil"/>
        </w:pBdr>
        <w:rPr>
          <w:iCs/>
        </w:rPr>
      </w:pPr>
      <w:r w:rsidRPr="00C85FFF">
        <w:rPr>
          <w:iCs/>
        </w:rPr>
        <w:t>Do you have any other comments or important information to share?</w:t>
      </w:r>
    </w:p>
    <w:p w14:paraId="217BE283" w14:textId="77777777" w:rsidR="00E656C9" w:rsidRDefault="00E656C9" w:rsidP="00E656C9">
      <w:pPr>
        <w:widowControl w:val="0"/>
        <w:pBdr>
          <w:top w:val="nil"/>
          <w:left w:val="nil"/>
          <w:bottom w:val="nil"/>
          <w:right w:val="nil"/>
          <w:between w:val="nil"/>
        </w:pBdr>
        <w:rPr>
          <w:iCs/>
        </w:rPr>
      </w:pPr>
    </w:p>
    <w:p w14:paraId="21092B29" w14:textId="77777777" w:rsidR="00E656C9" w:rsidRDefault="00E656C9" w:rsidP="00E656C9">
      <w:pPr>
        <w:widowControl w:val="0"/>
        <w:pBdr>
          <w:top w:val="nil"/>
          <w:left w:val="nil"/>
          <w:bottom w:val="nil"/>
          <w:right w:val="nil"/>
          <w:between w:val="nil"/>
        </w:pBdr>
        <w:rPr>
          <w:iCs/>
        </w:rPr>
      </w:pPr>
    </w:p>
    <w:p w14:paraId="087677DC" w14:textId="77777777" w:rsidR="00E656C9" w:rsidRDefault="00E656C9" w:rsidP="00E656C9">
      <w:pPr>
        <w:widowControl w:val="0"/>
        <w:pBdr>
          <w:top w:val="nil"/>
          <w:left w:val="nil"/>
          <w:bottom w:val="nil"/>
          <w:right w:val="nil"/>
          <w:between w:val="nil"/>
        </w:pBdr>
        <w:rPr>
          <w:iCs/>
        </w:rPr>
      </w:pPr>
    </w:p>
    <w:p w14:paraId="2E65F816" w14:textId="77777777" w:rsidR="00A2195B" w:rsidRDefault="00A2195B" w:rsidP="00A2195B">
      <w:pPr>
        <w:pStyle w:val="ListParagraph"/>
        <w:rPr>
          <w:iCs/>
        </w:rPr>
      </w:pPr>
    </w:p>
    <w:p w14:paraId="67AB36E6" w14:textId="18EB385D" w:rsidR="00A2195B" w:rsidRDefault="00A2195B">
      <w:pPr>
        <w:rPr>
          <w:iCs/>
        </w:rPr>
      </w:pPr>
      <w:r>
        <w:rPr>
          <w:iCs/>
        </w:rPr>
        <w:br w:type="page"/>
      </w:r>
    </w:p>
    <w:p w14:paraId="6C052817" w14:textId="5CFFF38B" w:rsidR="00A2195B" w:rsidRDefault="00F079EE" w:rsidP="00A2195B">
      <w:r>
        <w:rPr>
          <w:noProof/>
          <w:color w:val="1B1C1F"/>
          <w:sz w:val="18"/>
          <w:szCs w:val="18"/>
        </w:rPr>
        <w:lastRenderedPageBreak/>
        <w:drawing>
          <wp:anchor distT="0" distB="0" distL="114300" distR="114300" simplePos="0" relativeHeight="251661314" behindDoc="1" locked="0" layoutInCell="1" allowOverlap="1" wp14:anchorId="4F561790" wp14:editId="622EFC9A">
            <wp:simplePos x="0" y="0"/>
            <wp:positionH relativeFrom="margin">
              <wp:align>left</wp:align>
            </wp:positionH>
            <wp:positionV relativeFrom="paragraph">
              <wp:posOffset>4445</wp:posOffset>
            </wp:positionV>
            <wp:extent cx="1315918" cy="1257300"/>
            <wp:effectExtent l="0" t="0" r="0" b="0"/>
            <wp:wrapTight wrapText="bothSides">
              <wp:wrapPolygon edited="0">
                <wp:start x="0" y="0"/>
                <wp:lineTo x="0" y="21273"/>
                <wp:lineTo x="21266" y="21273"/>
                <wp:lineTo x="21266"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5918" cy="1257300"/>
                    </a:xfrm>
                    <a:prstGeom prst="rect">
                      <a:avLst/>
                    </a:prstGeom>
                  </pic:spPr>
                </pic:pic>
              </a:graphicData>
            </a:graphic>
          </wp:anchor>
        </w:drawing>
      </w:r>
    </w:p>
    <w:p w14:paraId="1CDFF9F6" w14:textId="77777777" w:rsidR="00A2195B" w:rsidRDefault="00A2195B" w:rsidP="00A2195B"/>
    <w:p w14:paraId="5902C572" w14:textId="39CBDD92" w:rsidR="00F079EE" w:rsidRDefault="00F079EE" w:rsidP="00F079EE">
      <w:pPr>
        <w:jc w:val="center"/>
        <w:rPr>
          <w:b/>
          <w:sz w:val="32"/>
          <w:szCs w:val="32"/>
        </w:rPr>
      </w:pPr>
      <w:r>
        <w:rPr>
          <w:b/>
          <w:sz w:val="32"/>
          <w:szCs w:val="32"/>
        </w:rPr>
        <w:t>Arizona Route 66 Cost Share Grant</w:t>
      </w:r>
    </w:p>
    <w:p w14:paraId="5A5D7B75" w14:textId="77777777" w:rsidR="00F079EE" w:rsidRPr="00C753BA" w:rsidRDefault="00F079EE" w:rsidP="00F079EE">
      <w:pPr>
        <w:jc w:val="center"/>
        <w:rPr>
          <w:b/>
          <w:sz w:val="32"/>
          <w:szCs w:val="32"/>
        </w:rPr>
      </w:pPr>
      <w:bookmarkStart w:id="3" w:name="_Hlk65236117"/>
      <w:r>
        <w:rPr>
          <w:b/>
          <w:sz w:val="32"/>
          <w:szCs w:val="32"/>
        </w:rPr>
        <w:t>Affidavit in Support of Application</w:t>
      </w:r>
    </w:p>
    <w:bookmarkEnd w:id="3"/>
    <w:p w14:paraId="578512BB" w14:textId="43B8B32B" w:rsidR="00A2195B" w:rsidRDefault="00A2195B" w:rsidP="00A2195B"/>
    <w:p w14:paraId="1FBE54B6" w14:textId="63C486A8" w:rsidR="00F079EE" w:rsidRDefault="00F079EE" w:rsidP="00A2195B"/>
    <w:p w14:paraId="056ED23F" w14:textId="07846DFE" w:rsidR="00F079EE" w:rsidRDefault="00F079EE" w:rsidP="00A2195B"/>
    <w:p w14:paraId="7E7C581A" w14:textId="034CCB72" w:rsidR="00F079EE" w:rsidRDefault="00F079EE" w:rsidP="00A2195B"/>
    <w:p w14:paraId="34257A67" w14:textId="1CD59EC9" w:rsidR="00F079EE" w:rsidRDefault="00F079EE" w:rsidP="00A2195B"/>
    <w:p w14:paraId="4A393593" w14:textId="77777777" w:rsidR="00F079EE" w:rsidRDefault="00F079EE" w:rsidP="00A2195B"/>
    <w:p w14:paraId="272C6AE6" w14:textId="77777777" w:rsidR="00A2195B" w:rsidRDefault="00A2195B" w:rsidP="00A2195B">
      <w:r>
        <w:t>I am submitting this completed affidavit at the request of the Historic Route 66 Association of Arizona for the purpose of making an application for a public benefit or privilege. I hereby certify that I am a duly authorized representative of the organization identified below with the principal address as follows:</w:t>
      </w:r>
    </w:p>
    <w:p w14:paraId="6E0DC0A9" w14:textId="5DAC8C6C" w:rsidR="00A2195B" w:rsidRDefault="00A2195B" w:rsidP="00A2195B"/>
    <w:p w14:paraId="3F93EAEB" w14:textId="77777777" w:rsidR="007F1398" w:rsidRDefault="007F1398" w:rsidP="00A2195B"/>
    <w:p w14:paraId="6FA98015" w14:textId="2B0313C9" w:rsidR="009464B1" w:rsidRDefault="009464B1" w:rsidP="009464B1">
      <w:r>
        <w:t>Organization: ______________________________________________________________________</w:t>
      </w:r>
    </w:p>
    <w:p w14:paraId="301AD299" w14:textId="77777777" w:rsidR="009464B1" w:rsidRDefault="009464B1" w:rsidP="009464B1"/>
    <w:p w14:paraId="54A38AEE" w14:textId="100E037D" w:rsidR="009464B1" w:rsidRDefault="009464B1" w:rsidP="009464B1">
      <w:r>
        <w:t>Physical Address: ___________________________________________________________________</w:t>
      </w:r>
    </w:p>
    <w:p w14:paraId="04A885F7" w14:textId="77777777" w:rsidR="009464B1" w:rsidRDefault="009464B1" w:rsidP="009464B1"/>
    <w:p w14:paraId="2115BC7B" w14:textId="50280702" w:rsidR="009464B1" w:rsidRDefault="009464B1" w:rsidP="009464B1">
      <w:r>
        <w:t>Amount contributing to the Arizona Route 66 Cost Share Grant $ ____________________________</w:t>
      </w:r>
    </w:p>
    <w:p w14:paraId="2AA1ACFF" w14:textId="77777777" w:rsidR="009464B1" w:rsidRDefault="009464B1" w:rsidP="009464B1"/>
    <w:p w14:paraId="59EC835D" w14:textId="77777777" w:rsidR="009464B1" w:rsidRDefault="009464B1" w:rsidP="009464B1">
      <w:r>
        <w:t>Source of funding: __________________________________________________________________</w:t>
      </w:r>
    </w:p>
    <w:p w14:paraId="07353EA5" w14:textId="77777777" w:rsidR="00A2195B" w:rsidRDefault="00A2195B" w:rsidP="00A2195B"/>
    <w:p w14:paraId="20B0EA47" w14:textId="77777777" w:rsidR="00A2195B" w:rsidRDefault="00A2195B" w:rsidP="00A2195B"/>
    <w:p w14:paraId="3E187152" w14:textId="3F9D895F" w:rsidR="00A2195B" w:rsidRDefault="00A2195B" w:rsidP="00A2195B">
      <w:r>
        <w:t>I recognize that pursuant to Arizona Law, perjury constitutes a class 4 felony under A.R.S Sec 13-2702 and a false swearing constitutes a class 6 felony pursuant to A.R.S Section 13-2703.</w:t>
      </w:r>
    </w:p>
    <w:p w14:paraId="19ABCACB" w14:textId="0A49ACA1" w:rsidR="00F079EE" w:rsidRDefault="00F079EE" w:rsidP="00A2195B"/>
    <w:p w14:paraId="47705D00" w14:textId="77777777" w:rsidR="00F079EE" w:rsidRDefault="00F079EE" w:rsidP="00A2195B"/>
    <w:p w14:paraId="4AC03439" w14:textId="77777777" w:rsidR="00A2195B" w:rsidRDefault="00A2195B" w:rsidP="00A2195B"/>
    <w:p w14:paraId="4AA05BF4" w14:textId="77777777" w:rsidR="00A2195B" w:rsidRDefault="00A2195B" w:rsidP="00A2195B">
      <w:r>
        <w:t>______________________________________             _______________________________________</w:t>
      </w:r>
    </w:p>
    <w:p w14:paraId="04F4730A" w14:textId="77777777" w:rsidR="00A2195B" w:rsidRDefault="00A2195B" w:rsidP="00A2195B">
      <w:r>
        <w:t>Signature</w:t>
      </w:r>
      <w:r>
        <w:tab/>
      </w:r>
      <w:r>
        <w:tab/>
      </w:r>
      <w:r>
        <w:tab/>
      </w:r>
      <w:r>
        <w:tab/>
      </w:r>
      <w:r>
        <w:tab/>
      </w:r>
      <w:r>
        <w:tab/>
        <w:t>Printed Name</w:t>
      </w:r>
    </w:p>
    <w:p w14:paraId="30EE007B" w14:textId="77777777" w:rsidR="00A2195B" w:rsidRDefault="00A2195B" w:rsidP="00A2195B"/>
    <w:p w14:paraId="35952ADA" w14:textId="77777777" w:rsidR="00A2195B" w:rsidRDefault="00A2195B" w:rsidP="00A2195B">
      <w:r>
        <w:t>_____________________________________</w:t>
      </w:r>
    </w:p>
    <w:p w14:paraId="3699C191" w14:textId="77777777" w:rsidR="00A2195B" w:rsidRDefault="00A2195B" w:rsidP="00A2195B">
      <w:r>
        <w:t>Title</w:t>
      </w:r>
    </w:p>
    <w:p w14:paraId="12DE0F7F" w14:textId="58D934A5" w:rsidR="00A2195B" w:rsidRDefault="00A2195B" w:rsidP="00A2195B">
      <w:pPr>
        <w:widowControl w:val="0"/>
        <w:pBdr>
          <w:top w:val="nil"/>
          <w:left w:val="nil"/>
          <w:bottom w:val="nil"/>
          <w:right w:val="nil"/>
          <w:between w:val="nil"/>
        </w:pBdr>
        <w:ind w:left="720"/>
        <w:rPr>
          <w:iCs/>
        </w:rPr>
      </w:pPr>
    </w:p>
    <w:p w14:paraId="1FC57B9B" w14:textId="76239EBB" w:rsidR="00F73085" w:rsidRDefault="00F73085">
      <w:pPr>
        <w:rPr>
          <w:iCs/>
        </w:rPr>
      </w:pPr>
      <w:r>
        <w:rPr>
          <w:iCs/>
        </w:rPr>
        <w:br w:type="page"/>
      </w:r>
    </w:p>
    <w:p w14:paraId="1F796D60" w14:textId="76BDCD02" w:rsidR="00F73085" w:rsidRDefault="00F73085" w:rsidP="00E92D8C">
      <w:pPr>
        <w:widowControl w:val="0"/>
        <w:pBdr>
          <w:top w:val="nil"/>
          <w:left w:val="nil"/>
          <w:bottom w:val="nil"/>
          <w:right w:val="nil"/>
          <w:between w:val="nil"/>
        </w:pBdr>
        <w:jc w:val="center"/>
        <w:rPr>
          <w:b/>
          <w:bCs/>
          <w:iCs/>
          <w:sz w:val="38"/>
          <w:szCs w:val="38"/>
        </w:rPr>
      </w:pPr>
      <w:r w:rsidRPr="00F73085">
        <w:rPr>
          <w:b/>
          <w:bCs/>
          <w:iCs/>
          <w:sz w:val="38"/>
          <w:szCs w:val="38"/>
        </w:rPr>
        <w:lastRenderedPageBreak/>
        <w:t>Document Checklist</w:t>
      </w:r>
    </w:p>
    <w:p w14:paraId="6A6EC840" w14:textId="1792940A" w:rsidR="00F73085" w:rsidRPr="00F73085" w:rsidRDefault="00F73085" w:rsidP="00E92D8C">
      <w:pPr>
        <w:jc w:val="center"/>
      </w:pPr>
      <w:r>
        <w:t>Please make sure your application is complete. Incomplete application will not be considered.</w:t>
      </w:r>
    </w:p>
    <w:p w14:paraId="6CA55C1D" w14:textId="1ECBC45D" w:rsidR="00F73085" w:rsidRDefault="00F73085" w:rsidP="00F73085">
      <w:pPr>
        <w:widowControl w:val="0"/>
        <w:pBdr>
          <w:top w:val="nil"/>
          <w:left w:val="nil"/>
          <w:bottom w:val="nil"/>
          <w:right w:val="nil"/>
          <w:between w:val="nil"/>
        </w:pBdr>
        <w:rPr>
          <w:b/>
          <w:bCs/>
          <w:iCs/>
          <w:sz w:val="38"/>
          <w:szCs w:val="38"/>
        </w:rPr>
      </w:pPr>
    </w:p>
    <w:p w14:paraId="4AEB9907" w14:textId="63995193" w:rsidR="00F73085" w:rsidRPr="00E92D8C" w:rsidRDefault="00F73085" w:rsidP="00F73085">
      <w:pPr>
        <w:pStyle w:val="ListParagraph"/>
        <w:numPr>
          <w:ilvl w:val="0"/>
          <w:numId w:val="24"/>
        </w:numPr>
        <w:rPr>
          <w:sz w:val="24"/>
          <w:szCs w:val="24"/>
        </w:rPr>
      </w:pPr>
      <w:r w:rsidRPr="00E92D8C">
        <w:rPr>
          <w:sz w:val="24"/>
          <w:szCs w:val="24"/>
        </w:rPr>
        <w:t>Grant Application</w:t>
      </w:r>
    </w:p>
    <w:p w14:paraId="0A38F922" w14:textId="62E01DFF" w:rsidR="00F73085" w:rsidRPr="00E92D8C" w:rsidRDefault="00F73085" w:rsidP="00F73085">
      <w:pPr>
        <w:pStyle w:val="ListParagraph"/>
        <w:numPr>
          <w:ilvl w:val="0"/>
          <w:numId w:val="24"/>
        </w:numPr>
        <w:rPr>
          <w:sz w:val="24"/>
          <w:szCs w:val="24"/>
        </w:rPr>
      </w:pPr>
      <w:r w:rsidRPr="00E92D8C">
        <w:rPr>
          <w:sz w:val="24"/>
          <w:szCs w:val="24"/>
        </w:rPr>
        <w:t>Terms &amp; Conditions</w:t>
      </w:r>
    </w:p>
    <w:p w14:paraId="4FC2E22A" w14:textId="279656CB" w:rsidR="00AC6003" w:rsidRPr="00E92D8C" w:rsidRDefault="00AC6003" w:rsidP="00F73085">
      <w:pPr>
        <w:pStyle w:val="ListParagraph"/>
        <w:numPr>
          <w:ilvl w:val="0"/>
          <w:numId w:val="24"/>
        </w:numPr>
        <w:rPr>
          <w:sz w:val="24"/>
          <w:szCs w:val="24"/>
        </w:rPr>
      </w:pPr>
      <w:r w:rsidRPr="00E92D8C">
        <w:rPr>
          <w:sz w:val="24"/>
          <w:szCs w:val="24"/>
        </w:rPr>
        <w:t>Letter(s) of support</w:t>
      </w:r>
    </w:p>
    <w:p w14:paraId="7387A03D" w14:textId="77777777" w:rsidR="00F73085" w:rsidRPr="00E92D8C" w:rsidRDefault="00F73085" w:rsidP="00F73085">
      <w:pPr>
        <w:pStyle w:val="ListParagraph"/>
        <w:numPr>
          <w:ilvl w:val="0"/>
          <w:numId w:val="24"/>
        </w:numPr>
        <w:rPr>
          <w:b/>
          <w:sz w:val="24"/>
          <w:szCs w:val="24"/>
        </w:rPr>
      </w:pPr>
      <w:r w:rsidRPr="00E92D8C">
        <w:rPr>
          <w:sz w:val="24"/>
          <w:szCs w:val="24"/>
        </w:rPr>
        <w:t xml:space="preserve">Signed </w:t>
      </w:r>
      <w:r w:rsidRPr="00E92D8C">
        <w:rPr>
          <w:bCs/>
          <w:sz w:val="24"/>
          <w:szCs w:val="24"/>
        </w:rPr>
        <w:t>Affidavit in Support of Application</w:t>
      </w:r>
    </w:p>
    <w:p w14:paraId="240EB26F" w14:textId="77777777" w:rsidR="00F73085" w:rsidRPr="00E92D8C" w:rsidRDefault="00F73085" w:rsidP="00F73085">
      <w:pPr>
        <w:widowControl w:val="0"/>
        <w:numPr>
          <w:ilvl w:val="0"/>
          <w:numId w:val="24"/>
        </w:numPr>
        <w:pBdr>
          <w:top w:val="nil"/>
          <w:left w:val="nil"/>
          <w:bottom w:val="nil"/>
          <w:right w:val="nil"/>
          <w:between w:val="nil"/>
        </w:pBdr>
        <w:rPr>
          <w:sz w:val="24"/>
          <w:szCs w:val="24"/>
        </w:rPr>
      </w:pPr>
      <w:r w:rsidRPr="00E92D8C">
        <w:rPr>
          <w:sz w:val="24"/>
          <w:szCs w:val="24"/>
        </w:rPr>
        <w:t xml:space="preserve">At least </w:t>
      </w:r>
      <w:r w:rsidRPr="00E92D8C">
        <w:rPr>
          <w:b/>
          <w:bCs/>
          <w:sz w:val="24"/>
          <w:szCs w:val="24"/>
        </w:rPr>
        <w:t>2</w:t>
      </w:r>
      <w:r w:rsidRPr="00E92D8C">
        <w:rPr>
          <w:sz w:val="24"/>
          <w:szCs w:val="24"/>
        </w:rPr>
        <w:t xml:space="preserve"> bids for any work to be completed, or communication from at least 2 qualifying vendors.</w:t>
      </w:r>
    </w:p>
    <w:p w14:paraId="765ABCA0" w14:textId="14D6795B" w:rsidR="00F73085" w:rsidRPr="00E92D8C" w:rsidRDefault="00F73085" w:rsidP="00F73085">
      <w:pPr>
        <w:pStyle w:val="ListParagraph"/>
        <w:numPr>
          <w:ilvl w:val="0"/>
          <w:numId w:val="24"/>
        </w:numPr>
        <w:rPr>
          <w:sz w:val="24"/>
          <w:szCs w:val="24"/>
        </w:rPr>
      </w:pPr>
      <w:r w:rsidRPr="00E92D8C">
        <w:rPr>
          <w:sz w:val="24"/>
          <w:szCs w:val="24"/>
        </w:rPr>
        <w:t>Any supporting documents</w:t>
      </w:r>
    </w:p>
    <w:p w14:paraId="02FA45FE" w14:textId="122B3267" w:rsidR="00F73085" w:rsidRPr="00E92D8C" w:rsidRDefault="00F73085" w:rsidP="00F73085">
      <w:pPr>
        <w:pStyle w:val="ListParagraph"/>
        <w:numPr>
          <w:ilvl w:val="0"/>
          <w:numId w:val="24"/>
        </w:numPr>
        <w:rPr>
          <w:sz w:val="24"/>
          <w:szCs w:val="24"/>
        </w:rPr>
      </w:pPr>
      <w:r w:rsidRPr="00E92D8C">
        <w:rPr>
          <w:sz w:val="24"/>
          <w:szCs w:val="24"/>
        </w:rPr>
        <w:t>Photos of building, sign, project site</w:t>
      </w:r>
    </w:p>
    <w:p w14:paraId="1E39542A" w14:textId="4E918293" w:rsidR="00F73085" w:rsidRPr="00E92D8C" w:rsidRDefault="00F73085" w:rsidP="00F73085">
      <w:pPr>
        <w:pStyle w:val="ListParagraph"/>
        <w:numPr>
          <w:ilvl w:val="0"/>
          <w:numId w:val="24"/>
        </w:numPr>
        <w:rPr>
          <w:sz w:val="24"/>
          <w:szCs w:val="24"/>
        </w:rPr>
      </w:pPr>
      <w:r w:rsidRPr="00E92D8C">
        <w:rPr>
          <w:sz w:val="24"/>
          <w:szCs w:val="24"/>
        </w:rPr>
        <w:t xml:space="preserve">Grantee Final Report is </w:t>
      </w:r>
      <w:r w:rsidRPr="00E92D8C">
        <w:rPr>
          <w:b/>
          <w:bCs/>
          <w:sz w:val="24"/>
          <w:szCs w:val="24"/>
        </w:rPr>
        <w:t>not</w:t>
      </w:r>
      <w:r w:rsidRPr="00E92D8C">
        <w:rPr>
          <w:sz w:val="24"/>
          <w:szCs w:val="24"/>
        </w:rPr>
        <w:t xml:space="preserve"> due with </w:t>
      </w:r>
      <w:r w:rsidR="00E92D8C" w:rsidRPr="00E92D8C">
        <w:rPr>
          <w:sz w:val="24"/>
          <w:szCs w:val="24"/>
        </w:rPr>
        <w:t>application.</w:t>
      </w:r>
    </w:p>
    <w:p w14:paraId="505FFF95" w14:textId="77777777" w:rsidR="00F73085" w:rsidRPr="00C85FFF" w:rsidRDefault="00F73085" w:rsidP="00F73085">
      <w:pPr>
        <w:widowControl w:val="0"/>
        <w:pBdr>
          <w:top w:val="nil"/>
          <w:left w:val="nil"/>
          <w:bottom w:val="nil"/>
          <w:right w:val="nil"/>
          <w:between w:val="nil"/>
        </w:pBdr>
        <w:rPr>
          <w:iCs/>
        </w:rPr>
      </w:pPr>
    </w:p>
    <w:sectPr w:rsidR="00F73085" w:rsidRPr="00C85FFF">
      <w:headerReference w:type="default" r:id="rId13"/>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15124" w14:textId="77777777" w:rsidR="00D42273" w:rsidRDefault="00D42273">
      <w:r>
        <w:separator/>
      </w:r>
    </w:p>
  </w:endnote>
  <w:endnote w:type="continuationSeparator" w:id="0">
    <w:p w14:paraId="1E34F0FD" w14:textId="77777777" w:rsidR="00D42273" w:rsidRDefault="00D42273">
      <w:r>
        <w:continuationSeparator/>
      </w:r>
    </w:p>
  </w:endnote>
  <w:endnote w:type="continuationNotice" w:id="1">
    <w:p w14:paraId="5C4263FF" w14:textId="77777777" w:rsidR="00D42273" w:rsidRDefault="00D42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T Norms Pro">
    <w:altName w:val="Calibri"/>
    <w:panose1 w:val="00000000000000000000"/>
    <w:charset w:val="00"/>
    <w:family w:val="modern"/>
    <w:notTrueType/>
    <w:pitch w:val="variable"/>
    <w:sig w:usb0="A00002FF" w:usb1="5000A4FB" w:usb2="00000000" w:usb3="00000000" w:csb0="0000009F" w:csb1="00000000"/>
  </w:font>
  <w:font w:name="TT Norms Pro Light">
    <w:altName w:val="Calibri"/>
    <w:panose1 w:val="00000000000000000000"/>
    <w:charset w:val="00"/>
    <w:family w:val="modern"/>
    <w:notTrueType/>
    <w:pitch w:val="variable"/>
    <w:sig w:usb0="A00002FF" w:usb1="5000A4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CA99" w14:textId="77777777" w:rsidR="002025C9" w:rsidRDefault="002025C9">
    <w:pPr>
      <w:pBdr>
        <w:top w:val="nil"/>
        <w:left w:val="nil"/>
        <w:bottom w:val="nil"/>
        <w:right w:val="nil"/>
        <w:between w:val="nil"/>
      </w:pBdr>
      <w:tabs>
        <w:tab w:val="center" w:pos="4680"/>
        <w:tab w:val="right" w:pos="9360"/>
      </w:tabs>
      <w:jc w:val="both"/>
      <w:rPr>
        <w:color w:val="1B1C1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04EAC" w14:textId="77777777" w:rsidR="00D42273" w:rsidRDefault="00D42273">
      <w:r>
        <w:separator/>
      </w:r>
    </w:p>
  </w:footnote>
  <w:footnote w:type="continuationSeparator" w:id="0">
    <w:p w14:paraId="6E759EBB" w14:textId="77777777" w:rsidR="00D42273" w:rsidRDefault="00D42273">
      <w:r>
        <w:continuationSeparator/>
      </w:r>
    </w:p>
  </w:footnote>
  <w:footnote w:type="continuationNotice" w:id="1">
    <w:p w14:paraId="7FEB02E8" w14:textId="77777777" w:rsidR="00D42273" w:rsidRDefault="00D42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722A" w14:textId="5B2BD5F2" w:rsidR="002025C9" w:rsidRDefault="00051B1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ab/>
    </w:r>
    <w:r w:rsidR="00A2195B">
      <w:rPr>
        <w:color w:val="000000"/>
        <w:sz w:val="20"/>
        <w:szCs w:val="20"/>
      </w:rPr>
      <w:t xml:space="preserve">Route 66 Arizona </w:t>
    </w:r>
    <w:r w:rsidR="00BF0D53">
      <w:rPr>
        <w:color w:val="000000"/>
        <w:sz w:val="20"/>
        <w:szCs w:val="20"/>
      </w:rPr>
      <w:t xml:space="preserve">| Page </w:t>
    </w:r>
    <w:r w:rsidR="00BF0D53">
      <w:rPr>
        <w:color w:val="000000"/>
        <w:sz w:val="20"/>
        <w:szCs w:val="20"/>
      </w:rPr>
      <w:fldChar w:fldCharType="begin"/>
    </w:r>
    <w:r w:rsidR="00BF0D53">
      <w:rPr>
        <w:color w:val="000000"/>
        <w:sz w:val="20"/>
        <w:szCs w:val="20"/>
      </w:rPr>
      <w:instrText>PAGE</w:instrText>
    </w:r>
    <w:r w:rsidR="00BF0D53">
      <w:rPr>
        <w:color w:val="000000"/>
        <w:sz w:val="20"/>
        <w:szCs w:val="20"/>
      </w:rPr>
      <w:fldChar w:fldCharType="separate"/>
    </w:r>
    <w:r w:rsidR="00146662">
      <w:rPr>
        <w:noProof/>
        <w:color w:val="000000"/>
        <w:sz w:val="20"/>
        <w:szCs w:val="20"/>
      </w:rPr>
      <w:t>7</w:t>
    </w:r>
    <w:r w:rsidR="00BF0D53">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866C" w14:textId="223C4558" w:rsidR="002025C9" w:rsidRDefault="005A3C5A">
    <w:pPr>
      <w:pBdr>
        <w:top w:val="nil"/>
        <w:left w:val="nil"/>
        <w:bottom w:val="nil"/>
        <w:right w:val="nil"/>
        <w:between w:val="nil"/>
      </w:pBdr>
      <w:tabs>
        <w:tab w:val="center" w:pos="4680"/>
        <w:tab w:val="right" w:pos="9360"/>
      </w:tabs>
      <w:spacing w:line="280" w:lineRule="auto"/>
      <w:rPr>
        <w:color w:val="1B1C1F"/>
        <w:sz w:val="18"/>
        <w:szCs w:val="18"/>
      </w:rPr>
    </w:pPr>
    <w:r>
      <w:rPr>
        <w:noProof/>
        <w:color w:val="1B1C1F"/>
        <w:sz w:val="18"/>
        <w:szCs w:val="18"/>
      </w:rPr>
      <w:drawing>
        <wp:anchor distT="0" distB="0" distL="114300" distR="114300" simplePos="0" relativeHeight="251666944" behindDoc="1" locked="0" layoutInCell="1" allowOverlap="1" wp14:anchorId="10A39FCC" wp14:editId="6F29562B">
          <wp:simplePos x="0" y="0"/>
          <wp:positionH relativeFrom="column">
            <wp:posOffset>-141909</wp:posOffset>
          </wp:positionH>
          <wp:positionV relativeFrom="paragraph">
            <wp:posOffset>-71274</wp:posOffset>
          </wp:positionV>
          <wp:extent cx="1315918" cy="1257300"/>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5918" cy="1257300"/>
                  </a:xfrm>
                  <a:prstGeom prst="rect">
                    <a:avLst/>
                  </a:prstGeom>
                </pic:spPr>
              </pic:pic>
            </a:graphicData>
          </a:graphic>
        </wp:anchor>
      </w:drawing>
    </w:r>
  </w:p>
  <w:p w14:paraId="78C64039" w14:textId="280FBAFB" w:rsidR="009E10CC" w:rsidRDefault="00BF0D53" w:rsidP="009E10CC">
    <w:pPr>
      <w:jc w:val="center"/>
      <w:rPr>
        <w:b/>
        <w:sz w:val="32"/>
        <w:szCs w:val="32"/>
      </w:rPr>
    </w:pPr>
    <w:r>
      <w:rPr>
        <w:color w:val="1B1C1F"/>
        <w:sz w:val="18"/>
        <w:szCs w:val="18"/>
      </w:rPr>
      <w:tab/>
    </w:r>
    <w:r w:rsidR="005A3C5A">
      <w:rPr>
        <w:b/>
        <w:sz w:val="32"/>
        <w:szCs w:val="32"/>
      </w:rPr>
      <w:t>Arizona Route 66 Cost Share Grant</w:t>
    </w:r>
  </w:p>
  <w:p w14:paraId="07712531" w14:textId="54C9F6B0" w:rsidR="009E10CC" w:rsidRPr="009E10CC" w:rsidRDefault="009E10CC" w:rsidP="009E10CC">
    <w:pPr>
      <w:jc w:val="center"/>
      <w:rPr>
        <w:b/>
        <w:sz w:val="32"/>
        <w:szCs w:val="32"/>
      </w:rPr>
    </w:pPr>
    <w:r>
      <w:rPr>
        <w:b/>
        <w:sz w:val="32"/>
        <w:szCs w:val="32"/>
      </w:rPr>
      <w:t>2025</w:t>
    </w:r>
  </w:p>
  <w:p w14:paraId="656FCF59" w14:textId="1C46342E" w:rsidR="002025C9" w:rsidRDefault="002025C9" w:rsidP="00862556">
    <w:pPr>
      <w:pBdr>
        <w:top w:val="nil"/>
        <w:left w:val="nil"/>
        <w:bottom w:val="nil"/>
        <w:right w:val="nil"/>
        <w:between w:val="nil"/>
      </w:pBdr>
      <w:tabs>
        <w:tab w:val="center" w:pos="4680"/>
        <w:tab w:val="right" w:pos="9360"/>
      </w:tabs>
      <w:rPr>
        <w:color w:val="000000"/>
        <w:sz w:val="20"/>
        <w:szCs w:val="20"/>
      </w:rPr>
    </w:pPr>
  </w:p>
  <w:p w14:paraId="7BE7928E" w14:textId="2C73D17A" w:rsidR="002025C9" w:rsidRPr="00862556" w:rsidRDefault="002025C9">
    <w:pPr>
      <w:pBdr>
        <w:top w:val="nil"/>
        <w:left w:val="nil"/>
        <w:bottom w:val="nil"/>
        <w:right w:val="nil"/>
        <w:between w:val="nil"/>
      </w:pBdr>
      <w:tabs>
        <w:tab w:val="center" w:pos="4680"/>
        <w:tab w:val="right" w:pos="9360"/>
      </w:tabs>
      <w:spacing w:line="28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442C" w14:textId="77777777" w:rsidR="002025C9" w:rsidRDefault="002025C9">
    <w:pPr>
      <w:pBdr>
        <w:top w:val="nil"/>
        <w:left w:val="nil"/>
        <w:bottom w:val="nil"/>
        <w:right w:val="nil"/>
        <w:between w:val="nil"/>
      </w:pBdr>
      <w:tabs>
        <w:tab w:val="center" w:pos="4680"/>
        <w:tab w:val="right" w:pos="9360"/>
      </w:tabs>
      <w:spacing w:line="280" w:lineRule="auto"/>
      <w:rPr>
        <w:color w:val="1B1C1F"/>
        <w:sz w:val="18"/>
        <w:szCs w:val="18"/>
      </w:rPr>
    </w:pPr>
  </w:p>
  <w:p w14:paraId="3E4E1B43" w14:textId="640AF77D" w:rsidR="002025C9" w:rsidRPr="00674479" w:rsidRDefault="00BF0D53" w:rsidP="00B701CA">
    <w:pPr>
      <w:pBdr>
        <w:top w:val="nil"/>
        <w:left w:val="nil"/>
        <w:bottom w:val="nil"/>
        <w:right w:val="nil"/>
        <w:between w:val="nil"/>
      </w:pBdr>
      <w:tabs>
        <w:tab w:val="center" w:pos="4680"/>
        <w:tab w:val="left" w:pos="7830"/>
        <w:tab w:val="right" w:pos="9360"/>
      </w:tabs>
      <w:jc w:val="right"/>
      <w:rPr>
        <w:color w:val="000000"/>
        <w:sz w:val="20"/>
        <w:szCs w:val="20"/>
      </w:rPr>
    </w:pPr>
    <w:r>
      <w:rPr>
        <w:color w:val="1B1C1F"/>
        <w:sz w:val="18"/>
        <w:szCs w:val="18"/>
      </w:rPr>
      <w:tab/>
    </w:r>
    <w:r w:rsidR="00A2195B">
      <w:rPr>
        <w:color w:val="000000"/>
        <w:sz w:val="20"/>
        <w:szCs w:val="20"/>
      </w:rPr>
      <w:t xml:space="preserve">Route 66 Arizona </w:t>
    </w:r>
    <w:r>
      <w:rPr>
        <w:color w:val="000000"/>
        <w:sz w:val="20"/>
        <w:szCs w:val="20"/>
      </w:rPr>
      <w:t xml:space="preserve">| Page </w:t>
    </w:r>
    <w:r>
      <w:rPr>
        <w:color w:val="000000"/>
        <w:sz w:val="20"/>
        <w:szCs w:val="20"/>
      </w:rPr>
      <w:fldChar w:fldCharType="begin"/>
    </w:r>
    <w:r>
      <w:rPr>
        <w:color w:val="000000"/>
        <w:sz w:val="20"/>
        <w:szCs w:val="20"/>
      </w:rPr>
      <w:instrText>PAGE</w:instrText>
    </w:r>
    <w:r>
      <w:rPr>
        <w:color w:val="000000"/>
        <w:sz w:val="20"/>
        <w:szCs w:val="20"/>
      </w:rPr>
      <w:fldChar w:fldCharType="separate"/>
    </w:r>
    <w:r w:rsidR="00146662">
      <w:rPr>
        <w:noProof/>
        <w:color w:val="000000"/>
        <w:sz w:val="20"/>
        <w:szCs w:val="20"/>
      </w:rPr>
      <w:t>8</w:t>
    </w:r>
    <w:r>
      <w:rPr>
        <w:color w:val="00000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75E3" w14:textId="12141859" w:rsidR="002025C9" w:rsidRDefault="00A2195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Route 66 Arizona </w:t>
    </w:r>
    <w:r w:rsidR="00BF0D53">
      <w:rPr>
        <w:color w:val="000000"/>
        <w:sz w:val="20"/>
        <w:szCs w:val="20"/>
      </w:rPr>
      <w:t xml:space="preserve">| Page </w:t>
    </w:r>
    <w:r w:rsidR="00BF0D53">
      <w:rPr>
        <w:color w:val="000000"/>
        <w:sz w:val="20"/>
        <w:szCs w:val="20"/>
      </w:rPr>
      <w:fldChar w:fldCharType="begin"/>
    </w:r>
    <w:r w:rsidR="00BF0D53">
      <w:rPr>
        <w:color w:val="000000"/>
        <w:sz w:val="20"/>
        <w:szCs w:val="20"/>
      </w:rPr>
      <w:instrText>PAGE</w:instrText>
    </w:r>
    <w:r w:rsidR="00BF0D53">
      <w:rPr>
        <w:color w:val="000000"/>
        <w:sz w:val="20"/>
        <w:szCs w:val="20"/>
      </w:rPr>
      <w:fldChar w:fldCharType="separate"/>
    </w:r>
    <w:r w:rsidR="00146662">
      <w:rPr>
        <w:noProof/>
        <w:color w:val="000000"/>
        <w:sz w:val="20"/>
        <w:szCs w:val="20"/>
      </w:rPr>
      <w:t>9</w:t>
    </w:r>
    <w:r w:rsidR="00BF0D53">
      <w:rPr>
        <w:color w:val="000000"/>
        <w:sz w:val="20"/>
        <w:szCs w:val="20"/>
      </w:rPr>
      <w:fldChar w:fldCharType="end"/>
    </w:r>
  </w:p>
  <w:p w14:paraId="1F282FA7" w14:textId="77777777" w:rsidR="002025C9" w:rsidRDefault="002025C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52F"/>
    <w:multiLevelType w:val="hybridMultilevel"/>
    <w:tmpl w:val="9416875A"/>
    <w:lvl w:ilvl="0" w:tplc="0F2C9120">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2959"/>
    <w:multiLevelType w:val="hybridMultilevel"/>
    <w:tmpl w:val="4D228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A3C57"/>
    <w:multiLevelType w:val="multilevel"/>
    <w:tmpl w:val="1CC88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F53FB9"/>
    <w:multiLevelType w:val="multilevel"/>
    <w:tmpl w:val="D73464B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984224"/>
    <w:multiLevelType w:val="hybridMultilevel"/>
    <w:tmpl w:val="1E0C3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A50DB"/>
    <w:multiLevelType w:val="multilevel"/>
    <w:tmpl w:val="5622E3F4"/>
    <w:lvl w:ilvl="0">
      <w:start w:val="1"/>
      <w:numFmt w:val="bullet"/>
      <w:lvlText w:val="●"/>
      <w:lvlJc w:val="left"/>
      <w:pPr>
        <w:ind w:left="1080" w:hanging="360"/>
      </w:pPr>
      <w:rPr>
        <w:rFonts w:ascii="Noto Sans Symbols" w:eastAsia="Noto Sans Symbols" w:hAnsi="Noto Sans Symbols" w:cs="Noto Sans Symbols"/>
        <w:b w:val="0"/>
        <w:i w:val="0"/>
        <w:color w:val="000000"/>
        <w:sz w:val="24"/>
        <w:szCs w:val="24"/>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D6A0023"/>
    <w:multiLevelType w:val="hybridMultilevel"/>
    <w:tmpl w:val="8320D3BC"/>
    <w:lvl w:ilvl="0" w:tplc="DBE8F93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520A7"/>
    <w:multiLevelType w:val="hybridMultilevel"/>
    <w:tmpl w:val="B656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E000D"/>
    <w:multiLevelType w:val="hybridMultilevel"/>
    <w:tmpl w:val="1DC223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8A226A"/>
    <w:multiLevelType w:val="multilevel"/>
    <w:tmpl w:val="F83E2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D0154A"/>
    <w:multiLevelType w:val="multilevel"/>
    <w:tmpl w:val="6C8A8A18"/>
    <w:lvl w:ilvl="0">
      <w:start w:val="5"/>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D54A8E"/>
    <w:multiLevelType w:val="multilevel"/>
    <w:tmpl w:val="926CC54C"/>
    <w:lvl w:ilvl="0">
      <w:start w:val="20"/>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710356"/>
    <w:multiLevelType w:val="hybridMultilevel"/>
    <w:tmpl w:val="8320D3BC"/>
    <w:lvl w:ilvl="0" w:tplc="DBE8F93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12130"/>
    <w:multiLevelType w:val="multilevel"/>
    <w:tmpl w:val="C5B65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D71C36"/>
    <w:multiLevelType w:val="multilevel"/>
    <w:tmpl w:val="D650517C"/>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2F6D03"/>
    <w:multiLevelType w:val="hybridMultilevel"/>
    <w:tmpl w:val="A0AE9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7D1"/>
    <w:multiLevelType w:val="multilevel"/>
    <w:tmpl w:val="F94EE78A"/>
    <w:lvl w:ilvl="0">
      <w:start w:val="1"/>
      <w:numFmt w:val="bullet"/>
      <w:lvlText w:val="●"/>
      <w:lvlJc w:val="left"/>
      <w:pPr>
        <w:ind w:left="1080" w:hanging="360"/>
      </w:pPr>
      <w:rPr>
        <w:rFonts w:ascii="Noto Sans Symbols" w:eastAsia="Noto Sans Symbols" w:hAnsi="Noto Sans Symbols" w:cs="Noto Sans Symbols"/>
        <w:b w:val="0"/>
        <w:i w:val="0"/>
        <w:color w:val="000000"/>
        <w:sz w:val="24"/>
        <w:szCs w:val="24"/>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15C3915"/>
    <w:multiLevelType w:val="hybridMultilevel"/>
    <w:tmpl w:val="5194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47CD9"/>
    <w:multiLevelType w:val="hybridMultilevel"/>
    <w:tmpl w:val="C2468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971B1"/>
    <w:multiLevelType w:val="hybridMultilevel"/>
    <w:tmpl w:val="A8D6BA66"/>
    <w:lvl w:ilvl="0" w:tplc="502E8BEC">
      <w:start w:val="3619"/>
      <w:numFmt w:val="bullet"/>
      <w:lvlText w:val="-"/>
      <w:lvlJc w:val="left"/>
      <w:pPr>
        <w:ind w:left="720" w:hanging="360"/>
      </w:pPr>
      <w:rPr>
        <w:rFonts w:ascii="TT Norms Pro" w:eastAsia="TT Norms Pro" w:hAnsi="TT Norms Pro" w:cs="TT Norm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05D05"/>
    <w:multiLevelType w:val="hybridMultilevel"/>
    <w:tmpl w:val="730605FA"/>
    <w:lvl w:ilvl="0" w:tplc="502E8BEC">
      <w:start w:val="3619"/>
      <w:numFmt w:val="bullet"/>
      <w:lvlText w:val="-"/>
      <w:lvlJc w:val="left"/>
      <w:pPr>
        <w:ind w:left="720" w:hanging="360"/>
      </w:pPr>
      <w:rPr>
        <w:rFonts w:ascii="TT Norms Pro" w:eastAsia="TT Norms Pro" w:hAnsi="TT Norms Pro" w:cs="TT Norm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C02AA"/>
    <w:multiLevelType w:val="multilevel"/>
    <w:tmpl w:val="6C8A8A18"/>
    <w:lvl w:ilvl="0">
      <w:start w:val="5"/>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E6D4280"/>
    <w:multiLevelType w:val="multilevel"/>
    <w:tmpl w:val="6C8A8A18"/>
    <w:lvl w:ilvl="0">
      <w:start w:val="5"/>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1281321"/>
    <w:multiLevelType w:val="hybridMultilevel"/>
    <w:tmpl w:val="08DE8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2A352D"/>
    <w:multiLevelType w:val="hybridMultilevel"/>
    <w:tmpl w:val="7CD0B2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7E0D1379"/>
    <w:multiLevelType w:val="multilevel"/>
    <w:tmpl w:val="3488D43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30051805">
    <w:abstractNumId w:val="5"/>
  </w:num>
  <w:num w:numId="2" w16cid:durableId="959798795">
    <w:abstractNumId w:val="21"/>
  </w:num>
  <w:num w:numId="3" w16cid:durableId="448087390">
    <w:abstractNumId w:val="3"/>
  </w:num>
  <w:num w:numId="4" w16cid:durableId="1248920965">
    <w:abstractNumId w:val="14"/>
  </w:num>
  <w:num w:numId="5" w16cid:durableId="1316565520">
    <w:abstractNumId w:val="13"/>
  </w:num>
  <w:num w:numId="6" w16cid:durableId="642080031">
    <w:abstractNumId w:val="11"/>
  </w:num>
  <w:num w:numId="7" w16cid:durableId="1408461482">
    <w:abstractNumId w:val="25"/>
  </w:num>
  <w:num w:numId="8" w16cid:durableId="623005042">
    <w:abstractNumId w:val="9"/>
  </w:num>
  <w:num w:numId="9" w16cid:durableId="1263731370">
    <w:abstractNumId w:val="16"/>
  </w:num>
  <w:num w:numId="10" w16cid:durableId="641731950">
    <w:abstractNumId w:val="2"/>
  </w:num>
  <w:num w:numId="11" w16cid:durableId="1485706008">
    <w:abstractNumId w:val="24"/>
  </w:num>
  <w:num w:numId="12" w16cid:durableId="1050299525">
    <w:abstractNumId w:val="7"/>
  </w:num>
  <w:num w:numId="13" w16cid:durableId="1575624823">
    <w:abstractNumId w:val="6"/>
  </w:num>
  <w:num w:numId="14" w16cid:durableId="1365593952">
    <w:abstractNumId w:val="8"/>
  </w:num>
  <w:num w:numId="15" w16cid:durableId="297498341">
    <w:abstractNumId w:val="23"/>
  </w:num>
  <w:num w:numId="16" w16cid:durableId="1374188998">
    <w:abstractNumId w:val="12"/>
  </w:num>
  <w:num w:numId="17" w16cid:durableId="1725786957">
    <w:abstractNumId w:val="22"/>
  </w:num>
  <w:num w:numId="18" w16cid:durableId="1467549450">
    <w:abstractNumId w:val="10"/>
  </w:num>
  <w:num w:numId="19" w16cid:durableId="1997874910">
    <w:abstractNumId w:val="20"/>
  </w:num>
  <w:num w:numId="20" w16cid:durableId="250554094">
    <w:abstractNumId w:val="19"/>
  </w:num>
  <w:num w:numId="21" w16cid:durableId="2048288898">
    <w:abstractNumId w:val="18"/>
  </w:num>
  <w:num w:numId="22" w16cid:durableId="1708990069">
    <w:abstractNumId w:val="4"/>
  </w:num>
  <w:num w:numId="23" w16cid:durableId="1912807330">
    <w:abstractNumId w:val="15"/>
  </w:num>
  <w:num w:numId="24" w16cid:durableId="1960988400">
    <w:abstractNumId w:val="0"/>
  </w:num>
  <w:num w:numId="25" w16cid:durableId="77757192">
    <w:abstractNumId w:val="17"/>
  </w:num>
  <w:num w:numId="26" w16cid:durableId="14701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C9"/>
    <w:rsid w:val="00024CAE"/>
    <w:rsid w:val="000257B0"/>
    <w:rsid w:val="0002679E"/>
    <w:rsid w:val="00041A0E"/>
    <w:rsid w:val="00051B16"/>
    <w:rsid w:val="00065535"/>
    <w:rsid w:val="00071814"/>
    <w:rsid w:val="000738AB"/>
    <w:rsid w:val="00097C56"/>
    <w:rsid w:val="000C10E1"/>
    <w:rsid w:val="000C228D"/>
    <w:rsid w:val="000C7492"/>
    <w:rsid w:val="001167B4"/>
    <w:rsid w:val="001373E8"/>
    <w:rsid w:val="00141349"/>
    <w:rsid w:val="00146662"/>
    <w:rsid w:val="00147F29"/>
    <w:rsid w:val="00151DED"/>
    <w:rsid w:val="00152384"/>
    <w:rsid w:val="00152FE8"/>
    <w:rsid w:val="001574EF"/>
    <w:rsid w:val="001722BD"/>
    <w:rsid w:val="0018020D"/>
    <w:rsid w:val="001951BD"/>
    <w:rsid w:val="001A04A7"/>
    <w:rsid w:val="001A3E53"/>
    <w:rsid w:val="001C5312"/>
    <w:rsid w:val="001E131A"/>
    <w:rsid w:val="001F062D"/>
    <w:rsid w:val="002025C9"/>
    <w:rsid w:val="00203DBC"/>
    <w:rsid w:val="002055F8"/>
    <w:rsid w:val="00205A09"/>
    <w:rsid w:val="0020715D"/>
    <w:rsid w:val="0021127C"/>
    <w:rsid w:val="00211E25"/>
    <w:rsid w:val="002224BE"/>
    <w:rsid w:val="00224641"/>
    <w:rsid w:val="00226B48"/>
    <w:rsid w:val="002339EF"/>
    <w:rsid w:val="00245409"/>
    <w:rsid w:val="00264F27"/>
    <w:rsid w:val="00265A95"/>
    <w:rsid w:val="002C1687"/>
    <w:rsid w:val="002D0F13"/>
    <w:rsid w:val="002D465F"/>
    <w:rsid w:val="002D484C"/>
    <w:rsid w:val="002D5CC2"/>
    <w:rsid w:val="002E43F6"/>
    <w:rsid w:val="002E5D9E"/>
    <w:rsid w:val="002E7B3D"/>
    <w:rsid w:val="002F0937"/>
    <w:rsid w:val="002F5A5B"/>
    <w:rsid w:val="002F7F8B"/>
    <w:rsid w:val="00301B1D"/>
    <w:rsid w:val="00325EC4"/>
    <w:rsid w:val="00327DAE"/>
    <w:rsid w:val="00334FBC"/>
    <w:rsid w:val="00335796"/>
    <w:rsid w:val="003430D2"/>
    <w:rsid w:val="003657E6"/>
    <w:rsid w:val="003676D5"/>
    <w:rsid w:val="0037511A"/>
    <w:rsid w:val="0038017E"/>
    <w:rsid w:val="00385442"/>
    <w:rsid w:val="00395796"/>
    <w:rsid w:val="003A273D"/>
    <w:rsid w:val="003A4E7D"/>
    <w:rsid w:val="003A6CF5"/>
    <w:rsid w:val="003B027F"/>
    <w:rsid w:val="003B47FA"/>
    <w:rsid w:val="003C02CD"/>
    <w:rsid w:val="003C1441"/>
    <w:rsid w:val="003C5516"/>
    <w:rsid w:val="003C56DA"/>
    <w:rsid w:val="003D35F4"/>
    <w:rsid w:val="003D692E"/>
    <w:rsid w:val="003E0D06"/>
    <w:rsid w:val="003E6E76"/>
    <w:rsid w:val="003E745F"/>
    <w:rsid w:val="00425214"/>
    <w:rsid w:val="00446403"/>
    <w:rsid w:val="00461C7D"/>
    <w:rsid w:val="00470D10"/>
    <w:rsid w:val="004856CB"/>
    <w:rsid w:val="0049041B"/>
    <w:rsid w:val="004A01EF"/>
    <w:rsid w:val="004B783F"/>
    <w:rsid w:val="004C54A0"/>
    <w:rsid w:val="004D7804"/>
    <w:rsid w:val="004F0832"/>
    <w:rsid w:val="004F4C34"/>
    <w:rsid w:val="005138AC"/>
    <w:rsid w:val="005210B3"/>
    <w:rsid w:val="00523627"/>
    <w:rsid w:val="0052452B"/>
    <w:rsid w:val="00524F58"/>
    <w:rsid w:val="00527F11"/>
    <w:rsid w:val="005403E9"/>
    <w:rsid w:val="00540870"/>
    <w:rsid w:val="005469BE"/>
    <w:rsid w:val="005505D0"/>
    <w:rsid w:val="005531E7"/>
    <w:rsid w:val="00571ABB"/>
    <w:rsid w:val="005804E0"/>
    <w:rsid w:val="005864DE"/>
    <w:rsid w:val="005A3C5A"/>
    <w:rsid w:val="005A7121"/>
    <w:rsid w:val="005C7CDD"/>
    <w:rsid w:val="005D17BD"/>
    <w:rsid w:val="005D6F46"/>
    <w:rsid w:val="005E5D3B"/>
    <w:rsid w:val="005F5A29"/>
    <w:rsid w:val="00610E33"/>
    <w:rsid w:val="00612543"/>
    <w:rsid w:val="00637A01"/>
    <w:rsid w:val="0064661B"/>
    <w:rsid w:val="006550C4"/>
    <w:rsid w:val="00674479"/>
    <w:rsid w:val="00680422"/>
    <w:rsid w:val="00681726"/>
    <w:rsid w:val="006841F2"/>
    <w:rsid w:val="00694601"/>
    <w:rsid w:val="00696375"/>
    <w:rsid w:val="006A76CF"/>
    <w:rsid w:val="006B32A3"/>
    <w:rsid w:val="006C3B26"/>
    <w:rsid w:val="006C6338"/>
    <w:rsid w:val="006C6DAB"/>
    <w:rsid w:val="006C743C"/>
    <w:rsid w:val="006D30A2"/>
    <w:rsid w:val="006E0344"/>
    <w:rsid w:val="006E1C27"/>
    <w:rsid w:val="006E23B8"/>
    <w:rsid w:val="006E7101"/>
    <w:rsid w:val="006F022B"/>
    <w:rsid w:val="006F0951"/>
    <w:rsid w:val="00707E55"/>
    <w:rsid w:val="00720BAB"/>
    <w:rsid w:val="00727C3B"/>
    <w:rsid w:val="007657AD"/>
    <w:rsid w:val="007751E4"/>
    <w:rsid w:val="00782380"/>
    <w:rsid w:val="007A47E2"/>
    <w:rsid w:val="007B15C2"/>
    <w:rsid w:val="007B1BD8"/>
    <w:rsid w:val="007B6AA5"/>
    <w:rsid w:val="007C26D0"/>
    <w:rsid w:val="007D250C"/>
    <w:rsid w:val="007D427A"/>
    <w:rsid w:val="007E019D"/>
    <w:rsid w:val="007E2061"/>
    <w:rsid w:val="007F1398"/>
    <w:rsid w:val="007F405A"/>
    <w:rsid w:val="007F4746"/>
    <w:rsid w:val="008033F2"/>
    <w:rsid w:val="00806BD7"/>
    <w:rsid w:val="00816603"/>
    <w:rsid w:val="0082339D"/>
    <w:rsid w:val="008256D7"/>
    <w:rsid w:val="008308E9"/>
    <w:rsid w:val="00835CA0"/>
    <w:rsid w:val="00846A4F"/>
    <w:rsid w:val="00846F92"/>
    <w:rsid w:val="008511A0"/>
    <w:rsid w:val="008570DC"/>
    <w:rsid w:val="00862556"/>
    <w:rsid w:val="0086280A"/>
    <w:rsid w:val="00863EA5"/>
    <w:rsid w:val="00870795"/>
    <w:rsid w:val="00877380"/>
    <w:rsid w:val="00883040"/>
    <w:rsid w:val="008A3B2C"/>
    <w:rsid w:val="008A3BAD"/>
    <w:rsid w:val="008A3D3D"/>
    <w:rsid w:val="008B0666"/>
    <w:rsid w:val="008B6DEC"/>
    <w:rsid w:val="008B7BD1"/>
    <w:rsid w:val="008C035D"/>
    <w:rsid w:val="008C0643"/>
    <w:rsid w:val="008F23BA"/>
    <w:rsid w:val="0090016D"/>
    <w:rsid w:val="0090746C"/>
    <w:rsid w:val="00935BAC"/>
    <w:rsid w:val="009366F4"/>
    <w:rsid w:val="0093777D"/>
    <w:rsid w:val="009464B1"/>
    <w:rsid w:val="0094796C"/>
    <w:rsid w:val="009551EF"/>
    <w:rsid w:val="00963C49"/>
    <w:rsid w:val="00967867"/>
    <w:rsid w:val="00990D61"/>
    <w:rsid w:val="00991E6C"/>
    <w:rsid w:val="0099704C"/>
    <w:rsid w:val="00997141"/>
    <w:rsid w:val="009B3634"/>
    <w:rsid w:val="009B470B"/>
    <w:rsid w:val="009C4633"/>
    <w:rsid w:val="009C50FA"/>
    <w:rsid w:val="009C5BAB"/>
    <w:rsid w:val="009D201E"/>
    <w:rsid w:val="009D6782"/>
    <w:rsid w:val="009E10CC"/>
    <w:rsid w:val="009E510F"/>
    <w:rsid w:val="009F784C"/>
    <w:rsid w:val="00A023A0"/>
    <w:rsid w:val="00A063C3"/>
    <w:rsid w:val="00A10269"/>
    <w:rsid w:val="00A20005"/>
    <w:rsid w:val="00A2195B"/>
    <w:rsid w:val="00A45379"/>
    <w:rsid w:val="00A51644"/>
    <w:rsid w:val="00AC26A8"/>
    <w:rsid w:val="00AC6003"/>
    <w:rsid w:val="00AD05AE"/>
    <w:rsid w:val="00AE13A0"/>
    <w:rsid w:val="00AE1894"/>
    <w:rsid w:val="00AE7CCC"/>
    <w:rsid w:val="00AF1BC3"/>
    <w:rsid w:val="00AF66AF"/>
    <w:rsid w:val="00B10230"/>
    <w:rsid w:val="00B22476"/>
    <w:rsid w:val="00B56E7A"/>
    <w:rsid w:val="00B62BE1"/>
    <w:rsid w:val="00B701CA"/>
    <w:rsid w:val="00B80289"/>
    <w:rsid w:val="00B9009B"/>
    <w:rsid w:val="00B9762C"/>
    <w:rsid w:val="00BB634B"/>
    <w:rsid w:val="00BC0161"/>
    <w:rsid w:val="00BD18F5"/>
    <w:rsid w:val="00BE023A"/>
    <w:rsid w:val="00BE1722"/>
    <w:rsid w:val="00BE32F5"/>
    <w:rsid w:val="00BF0D53"/>
    <w:rsid w:val="00C14218"/>
    <w:rsid w:val="00C15359"/>
    <w:rsid w:val="00C23F24"/>
    <w:rsid w:val="00C3595E"/>
    <w:rsid w:val="00C509E3"/>
    <w:rsid w:val="00C65CCE"/>
    <w:rsid w:val="00C75487"/>
    <w:rsid w:val="00C81214"/>
    <w:rsid w:val="00C85FFF"/>
    <w:rsid w:val="00C9377D"/>
    <w:rsid w:val="00CA3549"/>
    <w:rsid w:val="00CB036E"/>
    <w:rsid w:val="00CB133D"/>
    <w:rsid w:val="00CC1935"/>
    <w:rsid w:val="00CC1FA6"/>
    <w:rsid w:val="00CC39CE"/>
    <w:rsid w:val="00CC457B"/>
    <w:rsid w:val="00CC59AE"/>
    <w:rsid w:val="00CD45DE"/>
    <w:rsid w:val="00CD4DEC"/>
    <w:rsid w:val="00CD6F85"/>
    <w:rsid w:val="00CF4077"/>
    <w:rsid w:val="00CF7335"/>
    <w:rsid w:val="00D03045"/>
    <w:rsid w:val="00D121FA"/>
    <w:rsid w:val="00D14AA3"/>
    <w:rsid w:val="00D330CC"/>
    <w:rsid w:val="00D42273"/>
    <w:rsid w:val="00D45BD7"/>
    <w:rsid w:val="00D52B1D"/>
    <w:rsid w:val="00D57A78"/>
    <w:rsid w:val="00D6231E"/>
    <w:rsid w:val="00D70052"/>
    <w:rsid w:val="00D701BE"/>
    <w:rsid w:val="00D73122"/>
    <w:rsid w:val="00D75957"/>
    <w:rsid w:val="00D7741D"/>
    <w:rsid w:val="00D87892"/>
    <w:rsid w:val="00D97D31"/>
    <w:rsid w:val="00DA6B31"/>
    <w:rsid w:val="00DB2244"/>
    <w:rsid w:val="00DC1C70"/>
    <w:rsid w:val="00DC6500"/>
    <w:rsid w:val="00DD1872"/>
    <w:rsid w:val="00DD43F0"/>
    <w:rsid w:val="00DD5E9F"/>
    <w:rsid w:val="00DE05F3"/>
    <w:rsid w:val="00DE107D"/>
    <w:rsid w:val="00DE5E07"/>
    <w:rsid w:val="00DE7738"/>
    <w:rsid w:val="00DF6C0F"/>
    <w:rsid w:val="00DF7B93"/>
    <w:rsid w:val="00E00167"/>
    <w:rsid w:val="00E05194"/>
    <w:rsid w:val="00E06CB7"/>
    <w:rsid w:val="00E0767C"/>
    <w:rsid w:val="00E178DB"/>
    <w:rsid w:val="00E21EEF"/>
    <w:rsid w:val="00E2223E"/>
    <w:rsid w:val="00E25E53"/>
    <w:rsid w:val="00E309EE"/>
    <w:rsid w:val="00E52FDF"/>
    <w:rsid w:val="00E61C4D"/>
    <w:rsid w:val="00E62929"/>
    <w:rsid w:val="00E62A51"/>
    <w:rsid w:val="00E65307"/>
    <w:rsid w:val="00E656C9"/>
    <w:rsid w:val="00E66EF3"/>
    <w:rsid w:val="00E67FA0"/>
    <w:rsid w:val="00E82F90"/>
    <w:rsid w:val="00E84213"/>
    <w:rsid w:val="00E877A9"/>
    <w:rsid w:val="00E92D8C"/>
    <w:rsid w:val="00E93181"/>
    <w:rsid w:val="00EA47BF"/>
    <w:rsid w:val="00EA6354"/>
    <w:rsid w:val="00EA6A39"/>
    <w:rsid w:val="00EB0837"/>
    <w:rsid w:val="00EB3608"/>
    <w:rsid w:val="00ED4169"/>
    <w:rsid w:val="00EE48AF"/>
    <w:rsid w:val="00EE5FD9"/>
    <w:rsid w:val="00EF4EF7"/>
    <w:rsid w:val="00EF5235"/>
    <w:rsid w:val="00F079EE"/>
    <w:rsid w:val="00F15B03"/>
    <w:rsid w:val="00F27D6A"/>
    <w:rsid w:val="00F37A5F"/>
    <w:rsid w:val="00F42D52"/>
    <w:rsid w:val="00F45DCE"/>
    <w:rsid w:val="00F67E56"/>
    <w:rsid w:val="00F73085"/>
    <w:rsid w:val="00F74F65"/>
    <w:rsid w:val="00F87B94"/>
    <w:rsid w:val="00F91CDC"/>
    <w:rsid w:val="00F95C65"/>
    <w:rsid w:val="00FA54A6"/>
    <w:rsid w:val="00FD0C6C"/>
    <w:rsid w:val="00FF1C7C"/>
    <w:rsid w:val="00FF3D3E"/>
    <w:rsid w:val="00FF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145D4CE"/>
  <w15:docId w15:val="{03A8F3BF-DE15-4158-A037-04A0CD7D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T Norms Pro" w:eastAsia="TT Norms Pro" w:hAnsi="TT Norms Pro" w:cs="TT Norms Pro"/>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8"/>
      <w:szCs w:val="28"/>
    </w:rPr>
  </w:style>
  <w:style w:type="paragraph" w:styleId="Heading2">
    <w:name w:val="heading 2"/>
    <w:basedOn w:val="Normal"/>
    <w:next w:val="Normal"/>
    <w:uiPriority w:val="9"/>
    <w:semiHidden/>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spacing w:before="120"/>
      <w:outlineLvl w:val="2"/>
    </w:pPr>
    <w:rPr>
      <w:b/>
    </w:rPr>
  </w:style>
  <w:style w:type="paragraph" w:styleId="Heading4">
    <w:name w:val="heading 4"/>
    <w:basedOn w:val="Normal"/>
    <w:next w:val="Normal"/>
    <w:uiPriority w:val="9"/>
    <w:semiHidden/>
    <w:unhideWhenUsed/>
    <w:qFormat/>
    <w:pPr>
      <w:keepNext/>
      <w:keepLines/>
      <w:outlineLvl w:val="3"/>
    </w:pPr>
    <w:rPr>
      <w:b/>
      <w:color w:val="678464"/>
    </w:rPr>
  </w:style>
  <w:style w:type="paragraph" w:styleId="Heading5">
    <w:name w:val="heading 5"/>
    <w:basedOn w:val="Normal"/>
    <w:next w:val="Normal"/>
    <w:uiPriority w:val="9"/>
    <w:semiHidden/>
    <w:unhideWhenUsed/>
    <w:qFormat/>
    <w:pPr>
      <w:keepNext/>
      <w:keepLines/>
      <w:spacing w:before="40"/>
      <w:outlineLvl w:val="4"/>
    </w:pPr>
    <w:rPr>
      <w:smallCaps/>
      <w:color w:val="0E8781"/>
    </w:rPr>
  </w:style>
  <w:style w:type="paragraph" w:styleId="Heading6">
    <w:name w:val="heading 6"/>
    <w:basedOn w:val="Normal"/>
    <w:next w:val="Normal"/>
    <w:uiPriority w:val="9"/>
    <w:semiHidden/>
    <w:unhideWhenUsed/>
    <w:qFormat/>
    <w:pPr>
      <w:keepNext/>
      <w:keepLines/>
      <w:spacing w:before="40"/>
      <w:outlineLvl w:val="5"/>
    </w:pPr>
    <w:rPr>
      <w:i/>
      <w:smallCaps/>
      <w:color w:val="0A5A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right"/>
    </w:pPr>
    <w:rPr>
      <w:smallCaps/>
      <w:color w:val="25262A"/>
      <w:sz w:val="56"/>
      <w:szCs w:val="56"/>
    </w:rPr>
  </w:style>
  <w:style w:type="paragraph" w:styleId="Subtitle">
    <w:name w:val="Subtitle"/>
    <w:basedOn w:val="Normal"/>
    <w:next w:val="Normal"/>
    <w:uiPriority w:val="11"/>
    <w:qFormat/>
    <w:pPr>
      <w:spacing w:after="240"/>
      <w:jc w:val="right"/>
    </w:pPr>
    <w:rPr>
      <w:rFonts w:ascii="TT Norms Pro Light" w:eastAsia="TT Norms Pro Light" w:hAnsi="TT Norms Pro Light" w:cs="TT Norms Pro Light"/>
      <w:sz w:val="24"/>
      <w:szCs w:val="24"/>
    </w:rPr>
  </w:style>
  <w:style w:type="table" w:customStyle="1" w:styleId="2">
    <w:name w:val="2"/>
    <w:basedOn w:val="TableNormal"/>
    <w:tblPr>
      <w:tblStyleRowBandSize w:val="1"/>
      <w:tblStyleColBandSize w:val="1"/>
      <w:tblCellMar>
        <w:top w:w="46" w:type="dxa"/>
        <w:left w:w="110" w:type="dxa"/>
        <w:right w:w="94" w:type="dxa"/>
      </w:tblCellMar>
    </w:tblPr>
  </w:style>
  <w:style w:type="table" w:customStyle="1" w:styleId="1">
    <w:name w:val="1"/>
    <w:basedOn w:val="TableNormal"/>
    <w:pPr>
      <w:spacing w:before="60" w:after="60" w:line="276" w:lineRule="auto"/>
    </w:p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4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DEC"/>
    <w:rPr>
      <w:rFonts w:ascii="Segoe UI" w:hAnsi="Segoe UI" w:cs="Segoe UI"/>
      <w:sz w:val="18"/>
      <w:szCs w:val="18"/>
    </w:rPr>
  </w:style>
  <w:style w:type="paragraph" w:styleId="ListParagraph">
    <w:name w:val="List Paragraph"/>
    <w:basedOn w:val="Normal"/>
    <w:uiPriority w:val="34"/>
    <w:qFormat/>
    <w:rsid w:val="00680422"/>
    <w:pPr>
      <w:ind w:left="720"/>
      <w:contextualSpacing/>
    </w:pPr>
  </w:style>
  <w:style w:type="paragraph" w:styleId="CommentSubject">
    <w:name w:val="annotation subject"/>
    <w:basedOn w:val="CommentText"/>
    <w:next w:val="CommentText"/>
    <w:link w:val="CommentSubjectChar"/>
    <w:uiPriority w:val="99"/>
    <w:semiHidden/>
    <w:unhideWhenUsed/>
    <w:rsid w:val="009F784C"/>
    <w:rPr>
      <w:b/>
      <w:bCs/>
    </w:rPr>
  </w:style>
  <w:style w:type="character" w:customStyle="1" w:styleId="CommentSubjectChar">
    <w:name w:val="Comment Subject Char"/>
    <w:basedOn w:val="CommentTextChar"/>
    <w:link w:val="CommentSubject"/>
    <w:uiPriority w:val="99"/>
    <w:semiHidden/>
    <w:rsid w:val="009F784C"/>
    <w:rPr>
      <w:b/>
      <w:bCs/>
      <w:sz w:val="20"/>
      <w:szCs w:val="20"/>
    </w:rPr>
  </w:style>
  <w:style w:type="paragraph" w:styleId="Header">
    <w:name w:val="header"/>
    <w:basedOn w:val="Normal"/>
    <w:link w:val="HeaderChar"/>
    <w:uiPriority w:val="99"/>
    <w:unhideWhenUsed/>
    <w:rsid w:val="00E62A51"/>
    <w:pPr>
      <w:tabs>
        <w:tab w:val="center" w:pos="4680"/>
        <w:tab w:val="right" w:pos="9360"/>
      </w:tabs>
    </w:pPr>
  </w:style>
  <w:style w:type="character" w:customStyle="1" w:styleId="HeaderChar">
    <w:name w:val="Header Char"/>
    <w:basedOn w:val="DefaultParagraphFont"/>
    <w:link w:val="Header"/>
    <w:uiPriority w:val="99"/>
    <w:rsid w:val="00E62A51"/>
  </w:style>
  <w:style w:type="paragraph" w:styleId="Footer">
    <w:name w:val="footer"/>
    <w:basedOn w:val="Normal"/>
    <w:link w:val="FooterChar"/>
    <w:uiPriority w:val="99"/>
    <w:unhideWhenUsed/>
    <w:rsid w:val="00E62A51"/>
    <w:pPr>
      <w:tabs>
        <w:tab w:val="center" w:pos="4680"/>
        <w:tab w:val="right" w:pos="9360"/>
      </w:tabs>
    </w:pPr>
  </w:style>
  <w:style w:type="character" w:customStyle="1" w:styleId="FooterChar">
    <w:name w:val="Footer Char"/>
    <w:basedOn w:val="DefaultParagraphFont"/>
    <w:link w:val="Footer"/>
    <w:uiPriority w:val="99"/>
    <w:rsid w:val="00E62A51"/>
  </w:style>
  <w:style w:type="character" w:styleId="Hyperlink">
    <w:name w:val="Hyperlink"/>
    <w:basedOn w:val="DefaultParagraphFont"/>
    <w:uiPriority w:val="99"/>
    <w:unhideWhenUsed/>
    <w:rsid w:val="00F87B94"/>
    <w:rPr>
      <w:color w:val="5F5F5F" w:themeColor="hyperlink"/>
      <w:u w:val="single"/>
    </w:rPr>
  </w:style>
  <w:style w:type="character" w:customStyle="1" w:styleId="UnresolvedMention1">
    <w:name w:val="Unresolved Mention1"/>
    <w:basedOn w:val="DefaultParagraphFont"/>
    <w:uiPriority w:val="99"/>
    <w:semiHidden/>
    <w:unhideWhenUsed/>
    <w:rsid w:val="00F87B94"/>
    <w:rPr>
      <w:color w:val="605E5C"/>
      <w:shd w:val="clear" w:color="auto" w:fill="E1DFDD"/>
    </w:rPr>
  </w:style>
  <w:style w:type="paragraph" w:styleId="Revision">
    <w:name w:val="Revision"/>
    <w:hidden/>
    <w:uiPriority w:val="99"/>
    <w:semiHidden/>
    <w:rsid w:val="005F5A29"/>
  </w:style>
  <w:style w:type="character" w:styleId="UnresolvedMention">
    <w:name w:val="Unresolved Mention"/>
    <w:basedOn w:val="DefaultParagraphFont"/>
    <w:uiPriority w:val="99"/>
    <w:semiHidden/>
    <w:unhideWhenUsed/>
    <w:rsid w:val="00655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8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10E7-70AA-4E00-BD61-177ED5F1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Kingman</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dc:creator>
  <cp:keywords/>
  <dc:description/>
  <cp:lastModifiedBy>Nikki Seegers</cp:lastModifiedBy>
  <cp:revision>2</cp:revision>
  <cp:lastPrinted>2023-09-29T15:57:00Z</cp:lastPrinted>
  <dcterms:created xsi:type="dcterms:W3CDTF">2025-01-29T23:14:00Z</dcterms:created>
  <dcterms:modified xsi:type="dcterms:W3CDTF">2025-01-29T23:14:00Z</dcterms:modified>
</cp:coreProperties>
</file>